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356417" w14:textId="1CFF92B2" w:rsidR="003F5833" w:rsidRPr="00321563" w:rsidRDefault="003F5833" w:rsidP="003F5833">
      <w:pPr>
        <w:spacing w:line="240" w:lineRule="auto"/>
        <w:jc w:val="center"/>
        <w:rPr>
          <w:rFonts w:ascii="Times New Roman" w:hAnsi="Times New Roman" w:cs="Times New Roman"/>
          <w:sz w:val="24"/>
          <w:szCs w:val="24"/>
          <w:lang w:val="sr-Cyrl-RS"/>
        </w:rPr>
      </w:pPr>
    </w:p>
    <w:p w14:paraId="0B4D9B1A" w14:textId="77777777" w:rsidR="003F5833" w:rsidRPr="00321563" w:rsidRDefault="003F5833" w:rsidP="003F5833">
      <w:pPr>
        <w:spacing w:after="0" w:line="240" w:lineRule="auto"/>
        <w:ind w:firstLine="708"/>
        <w:jc w:val="both"/>
        <w:rPr>
          <w:rFonts w:ascii="Times New Roman" w:hAnsi="Times New Roman" w:cs="Times New Roman"/>
          <w:sz w:val="24"/>
          <w:szCs w:val="24"/>
          <w:lang w:val="sr-Cyrl-RS"/>
        </w:rPr>
      </w:pPr>
      <w:r w:rsidRPr="00321563">
        <w:rPr>
          <w:rFonts w:ascii="Times New Roman" w:eastAsia="Times New Roman" w:hAnsi="Times New Roman" w:cs="Times New Roman"/>
          <w:color w:val="000000"/>
          <w:sz w:val="24"/>
          <w:szCs w:val="24"/>
          <w:shd w:val="clear" w:color="auto" w:fill="FFFFFF"/>
          <w:lang w:val="sr-Cyrl-RS" w:eastAsia="sr-Latn-RS"/>
        </w:rPr>
        <w:t xml:space="preserve">Министарство унутрашње и спољне трговине, на основу члана 54. Закона о државним службеницима („Службени гласник РС“, бр. 79/05, 81/05-исправка, 83/05 - исправка, 64/07,  67/07- исправка, 116/08, 104/09, 99/14, 94/17, 95/18, 142/22, 13/25- одлука УС, 19/25, 109/25 и 9/26), члана 9. став 1. Уредбе о интерном и јавном конкурсу за попуњавање радних места у државним органима </w:t>
      </w:r>
      <w:r w:rsidRPr="00321563">
        <w:rPr>
          <w:rFonts w:ascii="Times New Roman" w:hAnsi="Times New Roman" w:cs="Times New Roman"/>
          <w:sz w:val="24"/>
          <w:szCs w:val="24"/>
          <w:lang w:val="sr-Cyrl-RS"/>
        </w:rPr>
        <w:t xml:space="preserve">(„Службени гласник РС“, бр. 2/19, 67/21 и 19/26) и члана 27к ст. 1. и 3. Закона о буџетском систему („Сл. гласник РС бр. 54/09, 73/10, 101/10, 101/11, 93/12, 62/13, 63/13 - исправка, 108/13, 142/14, 68/15 - др. закон, 103/15, 99/16, 113/17, 95/18, 31/19, 72/19, 149/20, 118/21, 118/21 - др. закон, 138/22, 92/23 и 94/24), </w:t>
      </w:r>
      <w:r w:rsidRPr="00321563">
        <w:rPr>
          <w:rFonts w:ascii="Times New Roman" w:eastAsia="Times New Roman" w:hAnsi="Times New Roman" w:cs="Times New Roman"/>
          <w:sz w:val="24"/>
          <w:szCs w:val="24"/>
          <w:lang w:val="sr-Cyrl-RS"/>
        </w:rPr>
        <w:t xml:space="preserve"> </w:t>
      </w:r>
      <w:r w:rsidRPr="00321563">
        <w:rPr>
          <w:rFonts w:ascii="Times New Roman" w:hAnsi="Times New Roman" w:cs="Times New Roman"/>
          <w:sz w:val="24"/>
          <w:szCs w:val="24"/>
          <w:lang w:val="sr-Cyrl-RS"/>
        </w:rPr>
        <w:t>оглашава</w:t>
      </w:r>
    </w:p>
    <w:p w14:paraId="3B43F8A1" w14:textId="77777777" w:rsidR="003F5833" w:rsidRPr="00321563" w:rsidRDefault="003F5833" w:rsidP="003F5833">
      <w:pPr>
        <w:spacing w:after="0" w:line="240" w:lineRule="auto"/>
        <w:ind w:firstLine="708"/>
        <w:jc w:val="both"/>
        <w:rPr>
          <w:rFonts w:ascii="Times New Roman" w:eastAsia="Times New Roman" w:hAnsi="Times New Roman" w:cs="Times New Roman"/>
          <w:color w:val="000000"/>
          <w:sz w:val="24"/>
          <w:szCs w:val="24"/>
          <w:shd w:val="clear" w:color="auto" w:fill="FFFFFF"/>
          <w:lang w:val="sr-Cyrl-RS" w:eastAsia="sr-Latn-RS"/>
        </w:rPr>
      </w:pPr>
      <w:r w:rsidRPr="00321563">
        <w:rPr>
          <w:rFonts w:ascii="Times New Roman" w:eastAsia="Times New Roman" w:hAnsi="Times New Roman" w:cs="Times New Roman"/>
          <w:color w:val="000000"/>
          <w:sz w:val="24"/>
          <w:szCs w:val="24"/>
          <w:lang w:val="sr-Cyrl-RS" w:eastAsia="sr-Latn-RS"/>
        </w:rPr>
        <w:br/>
      </w: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ЈАВНИ КОНКУРС ЗА ПОПУЊАВАЊЕ ИЗВРШИЛАЧКИХ РАДНИХ МЕСТА</w:t>
      </w:r>
      <w:r w:rsidRPr="00321563">
        <w:rPr>
          <w:rFonts w:ascii="Times New Roman" w:eastAsia="Times New Roman" w:hAnsi="Times New Roman" w:cs="Times New Roman"/>
          <w:color w:val="000000"/>
          <w:sz w:val="24"/>
          <w:szCs w:val="24"/>
          <w:lang w:val="sr-Cyrl-RS" w:eastAsia="sr-Latn-RS"/>
        </w:rPr>
        <w:br/>
      </w:r>
    </w:p>
    <w:p w14:paraId="39A61D91" w14:textId="77777777" w:rsidR="003F5833" w:rsidRPr="00321563" w:rsidRDefault="003F5833" w:rsidP="003F5833">
      <w:pPr>
        <w:shd w:val="clear" w:color="auto" w:fill="FFFFFF"/>
        <w:spacing w:after="0" w:line="240" w:lineRule="auto"/>
        <w:jc w:val="both"/>
        <w:textAlignment w:val="baseline"/>
        <w:rPr>
          <w:rFonts w:ascii="Times New Roman" w:eastAsia="Times New Roman" w:hAnsi="Times New Roman" w:cs="Times New Roman"/>
          <w:color w:val="000000"/>
          <w:sz w:val="24"/>
          <w:szCs w:val="24"/>
          <w:lang w:val="sr-Cyrl-RS" w:eastAsia="sr-Latn-RS"/>
        </w:rPr>
      </w:pPr>
      <w:r w:rsidRPr="00321563">
        <w:rPr>
          <w:rFonts w:ascii="Times New Roman" w:eastAsia="Times New Roman" w:hAnsi="Times New Roman" w:cs="Times New Roman"/>
          <w:b/>
          <w:bCs/>
          <w:color w:val="000000"/>
          <w:sz w:val="24"/>
          <w:szCs w:val="24"/>
          <w:bdr w:val="none" w:sz="0" w:space="0" w:color="auto" w:frame="1"/>
          <w:lang w:val="sr-Cyrl-RS" w:eastAsia="sr-Latn-RS"/>
        </w:rPr>
        <w:t>I Орган у коме се попуњавају радна места: </w:t>
      </w:r>
    </w:p>
    <w:p w14:paraId="34C91ECA" w14:textId="77777777" w:rsidR="003F5833" w:rsidRPr="00321563" w:rsidRDefault="003F5833" w:rsidP="003F5833">
      <w:pPr>
        <w:shd w:val="clear" w:color="auto" w:fill="FFFFFF"/>
        <w:spacing w:after="0" w:line="240" w:lineRule="auto"/>
        <w:jc w:val="both"/>
        <w:textAlignment w:val="baseline"/>
        <w:rPr>
          <w:rFonts w:ascii="Times New Roman" w:eastAsia="Times New Roman" w:hAnsi="Times New Roman" w:cs="Times New Roman"/>
          <w:color w:val="000000"/>
          <w:sz w:val="24"/>
          <w:szCs w:val="24"/>
          <w:lang w:val="sr-Cyrl-RS" w:eastAsia="sr-Latn-RS"/>
        </w:rPr>
      </w:pPr>
    </w:p>
    <w:p w14:paraId="22AF006E" w14:textId="77777777" w:rsidR="003F5833" w:rsidRPr="00321563" w:rsidRDefault="003F5833" w:rsidP="003F5833">
      <w:pPr>
        <w:tabs>
          <w:tab w:val="left" w:pos="720"/>
        </w:tabs>
        <w:spacing w:line="240" w:lineRule="auto"/>
        <w:ind w:right="-36"/>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Министарство унутрашње и спољне трговине, Београд, Немањина бр. 22-26 </w:t>
      </w:r>
    </w:p>
    <w:p w14:paraId="2EB035A8" w14:textId="77777777" w:rsidR="003F5833" w:rsidRPr="00321563" w:rsidRDefault="003F5833" w:rsidP="003F5833">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F"/>
          <w:lang w:val="sr-Cyrl-RS" w:eastAsia="sr-Latn-RS"/>
        </w:rPr>
      </w:pPr>
      <w:r w:rsidRPr="00321563">
        <w:rPr>
          <w:rFonts w:ascii="Times New Roman" w:eastAsia="Times New Roman" w:hAnsi="Times New Roman" w:cs="Times New Roman"/>
          <w:color w:val="000000"/>
          <w:sz w:val="24"/>
          <w:szCs w:val="24"/>
          <w:lang w:val="sr-Cyrl-RS" w:eastAsia="sr-Latn-RS"/>
        </w:rPr>
        <w:br/>
      </w: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II Раднa места које се попуњаваjу:</w:t>
      </w:r>
    </w:p>
    <w:p w14:paraId="390742A0" w14:textId="77777777" w:rsidR="003F5833" w:rsidRPr="00321563" w:rsidRDefault="003F5833" w:rsidP="003F5833">
      <w:pPr>
        <w:spacing w:after="0" w:line="240" w:lineRule="auto"/>
        <w:jc w:val="both"/>
        <w:rPr>
          <w:rFonts w:ascii="Times New Roman" w:eastAsia="Times New Roman" w:hAnsi="Times New Roman" w:cs="Times New Roman"/>
          <w:b/>
          <w:bCs/>
          <w:color w:val="000000"/>
          <w:sz w:val="24"/>
          <w:szCs w:val="24"/>
          <w:bdr w:val="none" w:sz="0" w:space="0" w:color="auto" w:frame="1"/>
          <w:shd w:val="clear" w:color="auto" w:fill="FFFFFF"/>
          <w:lang w:val="sr-Cyrl-RS" w:eastAsia="sr-Latn-RS"/>
        </w:rPr>
      </w:pPr>
    </w:p>
    <w:p w14:paraId="6693D0BC"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1</w:t>
      </w:r>
      <w:r w:rsidRPr="00321563">
        <w:rPr>
          <w:rFonts w:ascii="Times New Roman" w:hAnsi="Times New Roman" w:cs="Times New Roman"/>
          <w:sz w:val="24"/>
          <w:szCs w:val="24"/>
          <w:lang w:val="sr-Cyrl-RS"/>
        </w:rPr>
        <w:t xml:space="preserve">. </w:t>
      </w:r>
      <w:r w:rsidRPr="00321563">
        <w:rPr>
          <w:rFonts w:ascii="Times New Roman" w:hAnsi="Times New Roman" w:cs="Times New Roman"/>
          <w:b/>
          <w:bCs/>
          <w:sz w:val="24"/>
          <w:szCs w:val="24"/>
          <w:lang w:val="sr-Cyrl-RS"/>
        </w:rPr>
        <w:t xml:space="preserve">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Група тржишне инспекције Неготин</w:t>
      </w:r>
      <w:r w:rsidRPr="00321563">
        <w:rPr>
          <w:rFonts w:ascii="Times New Roman" w:hAnsi="Times New Roman" w:cs="Times New Roman"/>
          <w:sz w:val="24"/>
          <w:szCs w:val="24"/>
          <w:lang w:val="sr-Cyrl-RS"/>
        </w:rPr>
        <w:t xml:space="preserve">, </w:t>
      </w:r>
      <w:r w:rsidRPr="00321563">
        <w:rPr>
          <w:rFonts w:ascii="Times New Roman" w:hAnsi="Times New Roman" w:cs="Times New Roman"/>
          <w:color w:val="000000"/>
          <w:sz w:val="24"/>
          <w:szCs w:val="24"/>
          <w:lang w:val="sr-Cyrl-RS"/>
        </w:rPr>
        <w:t>Одељење тржишне инспекције Бор</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130. Правилника о унутрашњем уређењу и систематизацији радних места у Министарству унутрашње и спољне трговине - 1 извршилац; </w:t>
      </w:r>
    </w:p>
    <w:p w14:paraId="6D66ECC2" w14:textId="0141C83E" w:rsidR="003F5833" w:rsidRPr="00321563" w:rsidRDefault="003F5833" w:rsidP="00F6560C">
      <w:pPr>
        <w:shd w:val="clear" w:color="auto" w:fill="FFFFFF"/>
        <w:spacing w:after="0" w:line="240" w:lineRule="auto"/>
        <w:ind w:firstLine="708"/>
        <w:jc w:val="both"/>
        <w:textAlignment w:val="baseline"/>
        <w:rPr>
          <w:rFonts w:ascii="Times New Roman" w:eastAsia="Times New Roman" w:hAnsi="Times New Roman" w:cs="Times New Roman"/>
          <w:sz w:val="24"/>
          <w:szCs w:val="24"/>
          <w:lang w:val="sr-Cyrl-RS"/>
        </w:rPr>
      </w:pPr>
      <w:r w:rsidRPr="00321563">
        <w:rPr>
          <w:rFonts w:ascii="Times New Roman" w:hAnsi="Times New Roman" w:cs="Times New Roman"/>
          <w:b/>
          <w:bCs/>
          <w:sz w:val="24"/>
          <w:szCs w:val="24"/>
          <w:lang w:val="sr-Cyrl-RS"/>
        </w:rPr>
        <w:t>Опис послова:</w:t>
      </w:r>
      <w:r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руководиоца Групе</w:t>
      </w:r>
      <w:r w:rsidR="00C24FC6" w:rsidRPr="00321563">
        <w:rPr>
          <w:rFonts w:ascii="Times New Roman" w:hAnsi="Times New Roman" w:cs="Times New Roman"/>
          <w:sz w:val="24"/>
          <w:szCs w:val="24"/>
          <w:lang w:val="sr-Cyrl-RS"/>
        </w:rPr>
        <w:t>.</w:t>
      </w:r>
    </w:p>
    <w:p w14:paraId="2E7CF714" w14:textId="77777777" w:rsidR="003F5833" w:rsidRPr="00321563" w:rsidRDefault="003F5833" w:rsidP="003F2A59">
      <w:pPr>
        <w:spacing w:after="0" w:line="240" w:lineRule="auto"/>
        <w:jc w:val="both"/>
        <w:rPr>
          <w:rFonts w:ascii="Times New Roman" w:eastAsia="Times New Roman" w:hAnsi="Times New Roman" w:cs="Times New Roman"/>
          <w:sz w:val="24"/>
          <w:szCs w:val="24"/>
          <w:lang w:val="sr-Cyrl-RS"/>
        </w:rPr>
      </w:pPr>
      <w:r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553404F9" w14:textId="22332445" w:rsidR="003F5833" w:rsidRPr="00321563" w:rsidRDefault="003F5833" w:rsidP="003F2A59">
      <w:pPr>
        <w:spacing w:after="0" w:line="240" w:lineRule="auto"/>
        <w:jc w:val="both"/>
        <w:rPr>
          <w:rFonts w:ascii="Times New Roman" w:eastAsia="Times New Roman" w:hAnsi="Times New Roman" w:cs="Times New Roman"/>
          <w:color w:val="000000"/>
          <w:sz w:val="24"/>
          <w:szCs w:val="24"/>
          <w:lang w:val="sr-Cyrl-RS"/>
        </w:rPr>
      </w:pPr>
      <w:bookmarkStart w:id="0" w:name="_Hlk236904740"/>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36B4C2A7" w14:textId="28E37F24" w:rsidR="003F5833" w:rsidRPr="00321563" w:rsidRDefault="003F5833" w:rsidP="003F2A59">
      <w:pPr>
        <w:tabs>
          <w:tab w:val="left" w:pos="720"/>
        </w:tabs>
        <w:spacing w:after="0"/>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F76EAA"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Неготин</w:t>
      </w:r>
    </w:p>
    <w:p w14:paraId="3A91405A" w14:textId="77777777" w:rsidR="003F2A59" w:rsidRPr="00321563" w:rsidRDefault="003F2A59" w:rsidP="003F2A59">
      <w:pPr>
        <w:tabs>
          <w:tab w:val="left" w:pos="720"/>
        </w:tabs>
        <w:spacing w:after="0"/>
        <w:ind w:right="-36"/>
        <w:jc w:val="both"/>
        <w:rPr>
          <w:rStyle w:val="Strong"/>
          <w:rFonts w:ascii="Times New Roman" w:hAnsi="Times New Roman" w:cs="Times New Roman"/>
          <w:b w:val="0"/>
          <w:sz w:val="24"/>
          <w:szCs w:val="24"/>
          <w:bdr w:val="none" w:sz="0" w:space="0" w:color="auto" w:frame="1"/>
          <w:shd w:val="clear" w:color="auto" w:fill="FFFFFF"/>
          <w:lang w:val="sr-Cyrl-RS"/>
        </w:rPr>
      </w:pPr>
    </w:p>
    <w:bookmarkEnd w:id="0"/>
    <w:p w14:paraId="3CECD787" w14:textId="763C1D0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2.</w:t>
      </w:r>
      <w:r w:rsidRPr="00321563">
        <w:rPr>
          <w:rFonts w:ascii="Times New Roman" w:hAnsi="Times New Roman" w:cs="Times New Roman"/>
          <w:sz w:val="24"/>
          <w:szCs w:val="24"/>
          <w:lang w:val="sr-Cyrl-RS"/>
        </w:rPr>
        <w:t xml:space="preserve"> </w:t>
      </w:r>
      <w:r w:rsidRPr="00321563">
        <w:rPr>
          <w:rFonts w:ascii="Times New Roman" w:hAnsi="Times New Roman" w:cs="Times New Roman"/>
          <w:b/>
          <w:bCs/>
          <w:sz w:val="24"/>
          <w:szCs w:val="24"/>
          <w:lang w:val="sr-Cyrl-RS"/>
        </w:rPr>
        <w:t xml:space="preserve">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Одељење тржишне инспекције Зајечар</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систематизовано под редним бројем 148. Правилника о унутрашњем уређењу и систематизацији радних места у Министарству унутрашње и спољне трговине - 1 извршилац.</w:t>
      </w:r>
    </w:p>
    <w:p w14:paraId="65152AB6" w14:textId="3AA724AB" w:rsidR="003F5833" w:rsidRPr="00321563" w:rsidRDefault="003F2A59"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lastRenderedPageBreak/>
        <w:t xml:space="preserve"> </w:t>
      </w:r>
      <w:r w:rsidR="003F5833" w:rsidRPr="00321563">
        <w:rPr>
          <w:rFonts w:ascii="Times New Roman" w:hAnsi="Times New Roman" w:cs="Times New Roman"/>
          <w:b/>
          <w:bCs/>
          <w:sz w:val="24"/>
          <w:szCs w:val="24"/>
          <w:lang w:val="sr-Cyrl-RS"/>
        </w:rPr>
        <w:t>Опис послова:</w:t>
      </w:r>
      <w:r w:rsidR="003F5833"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начелника Одељења. </w:t>
      </w:r>
    </w:p>
    <w:p w14:paraId="78146BB2" w14:textId="0D2A7DE2" w:rsidR="003F5833" w:rsidRPr="00321563" w:rsidRDefault="003F5833" w:rsidP="003F2A59">
      <w:pPr>
        <w:spacing w:after="0" w:line="240" w:lineRule="auto"/>
        <w:jc w:val="both"/>
        <w:rPr>
          <w:rFonts w:ascii="Times New Roman" w:eastAsia="Times New Roman" w:hAnsi="Times New Roman" w:cs="Times New Roman"/>
          <w:sz w:val="24"/>
          <w:szCs w:val="24"/>
          <w:lang w:val="sr-Cyrl-RS"/>
        </w:rPr>
      </w:pPr>
      <w:r w:rsidRPr="00321563">
        <w:rPr>
          <w:rFonts w:ascii="Times New Roman" w:hAnsi="Times New Roman" w:cs="Times New Roman"/>
          <w:b/>
          <w:bCs/>
          <w:i/>
          <w:iCs/>
          <w:sz w:val="24"/>
          <w:szCs w:val="24"/>
          <w:lang w:val="sr-Cyrl-RS"/>
        </w:rPr>
        <w:t xml:space="preserve">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08B41D07" w14:textId="2241F677"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45A7AA34" w14:textId="77777777" w:rsidR="003F2A59" w:rsidRPr="00321563" w:rsidRDefault="003F5833" w:rsidP="003F2A59">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Место рада:</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b w:val="0"/>
          <w:sz w:val="24"/>
          <w:szCs w:val="24"/>
          <w:bdr w:val="none" w:sz="0" w:space="0" w:color="auto" w:frame="1"/>
          <w:shd w:val="clear" w:color="auto" w:fill="FFFFFF"/>
          <w:lang w:val="sr-Cyrl-RS"/>
        </w:rPr>
        <w:t>Зајечар</w:t>
      </w:r>
    </w:p>
    <w:p w14:paraId="0D9E8AAA" w14:textId="021BD83B" w:rsidR="003F5833" w:rsidRPr="00321563" w:rsidRDefault="003F2A59" w:rsidP="003F2A59">
      <w:pPr>
        <w:tabs>
          <w:tab w:val="left" w:pos="720"/>
        </w:tabs>
        <w:spacing w:after="0"/>
        <w:ind w:right="-36"/>
        <w:jc w:val="both"/>
        <w:rPr>
          <w:rFonts w:ascii="Times New Roman" w:hAnsi="Times New Roman" w:cs="Times New Roman"/>
          <w:sz w:val="24"/>
          <w:szCs w:val="24"/>
          <w:lang w:val="sr-Cyrl-RS"/>
        </w:rPr>
      </w:pPr>
      <w:r w:rsidRPr="00321563">
        <w:rPr>
          <w:rStyle w:val="Strong"/>
          <w:rFonts w:ascii="Times New Roman" w:hAnsi="Times New Roman" w:cs="Times New Roman"/>
          <w:b w:val="0"/>
          <w:sz w:val="24"/>
          <w:szCs w:val="24"/>
          <w:bdr w:val="none" w:sz="0" w:space="0" w:color="auto" w:frame="1"/>
          <w:shd w:val="clear" w:color="auto" w:fill="FFFFFF"/>
          <w:lang w:val="sr-Cyrl-RS"/>
        </w:rPr>
        <w:t xml:space="preserve">            </w:t>
      </w:r>
      <w:r w:rsidR="003F5833" w:rsidRPr="00321563">
        <w:rPr>
          <w:rFonts w:ascii="Times New Roman" w:hAnsi="Times New Roman" w:cs="Times New Roman"/>
          <w:b/>
          <w:bCs/>
          <w:sz w:val="24"/>
          <w:szCs w:val="24"/>
          <w:lang w:val="sr-Cyrl-RS"/>
        </w:rPr>
        <w:t xml:space="preserve">3. Радно место </w:t>
      </w:r>
      <w:r w:rsidR="003F5833" w:rsidRPr="00321563">
        <w:rPr>
          <w:rFonts w:ascii="Times New Roman" w:hAnsi="Times New Roman" w:cs="Times New Roman"/>
          <w:b/>
          <w:bCs/>
          <w:color w:val="000000"/>
          <w:sz w:val="24"/>
          <w:szCs w:val="24"/>
          <w:lang w:val="sr-Cyrl-RS"/>
        </w:rPr>
        <w:t>тржишни инспектор</w:t>
      </w:r>
      <w:r w:rsidR="003F5833" w:rsidRPr="00321563">
        <w:rPr>
          <w:rFonts w:ascii="Times New Roman" w:hAnsi="Times New Roman" w:cs="Times New Roman"/>
          <w:color w:val="000000"/>
          <w:sz w:val="24"/>
          <w:szCs w:val="24"/>
          <w:lang w:val="sr-Cyrl-RS"/>
        </w:rPr>
        <w:t xml:space="preserve">, </w:t>
      </w:r>
      <w:r w:rsidR="003F5833" w:rsidRPr="00321563">
        <w:rPr>
          <w:rFonts w:ascii="Times New Roman" w:hAnsi="Times New Roman" w:cs="Times New Roman"/>
          <w:sz w:val="24"/>
          <w:szCs w:val="24"/>
          <w:lang w:val="sr-Cyrl-RS"/>
        </w:rPr>
        <w:t xml:space="preserve">у звању саветник, </w:t>
      </w:r>
      <w:r w:rsidR="003F5833" w:rsidRPr="00321563">
        <w:rPr>
          <w:rFonts w:ascii="Times New Roman" w:hAnsi="Times New Roman" w:cs="Times New Roman"/>
          <w:color w:val="000000"/>
          <w:sz w:val="24"/>
          <w:szCs w:val="24"/>
          <w:lang w:val="sr-Cyrl-RS"/>
        </w:rPr>
        <w:t>Одељење тржишне инспекције Зрењанин</w:t>
      </w:r>
      <w:r w:rsidR="003F5833" w:rsidRPr="00321563">
        <w:rPr>
          <w:rFonts w:ascii="Times New Roman" w:hAnsi="Times New Roman" w:cs="Times New Roman"/>
          <w:bCs/>
          <w:iCs/>
          <w:sz w:val="24"/>
          <w:szCs w:val="24"/>
          <w:lang w:val="sr-Cyrl-RS"/>
        </w:rPr>
        <w:t>, Сектор тржишне инспекције</w:t>
      </w:r>
      <w:r w:rsidR="003F5833" w:rsidRPr="00321563">
        <w:rPr>
          <w:rFonts w:ascii="Times New Roman" w:hAnsi="Times New Roman" w:cs="Times New Roman"/>
          <w:sz w:val="24"/>
          <w:szCs w:val="24"/>
          <w:lang w:val="sr-Cyrl-RS"/>
        </w:rPr>
        <w:t xml:space="preserve">, систематизовано под редним бројем 153. Правилника о унутрашњем уређењу и систематизацији радних места у Министарству унутрашње и спољне трговине - 1 извршилац. </w:t>
      </w:r>
    </w:p>
    <w:p w14:paraId="163A48CB" w14:textId="39367469" w:rsidR="003F5833" w:rsidRPr="00321563" w:rsidRDefault="003F5833" w:rsidP="003F2A59">
      <w:pPr>
        <w:shd w:val="clear" w:color="auto" w:fill="FFFFFF"/>
        <w:spacing w:after="0" w:line="240" w:lineRule="auto"/>
        <w:ind w:firstLine="708"/>
        <w:jc w:val="both"/>
        <w:textAlignment w:val="baseline"/>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Опис послова:</w:t>
      </w:r>
      <w:r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начелника Одељења.</w:t>
      </w:r>
    </w:p>
    <w:p w14:paraId="55074D97" w14:textId="2C0EF028" w:rsidR="003F5833" w:rsidRPr="00321563" w:rsidRDefault="003F5833" w:rsidP="003F2A59">
      <w:pPr>
        <w:spacing w:after="0" w:line="240" w:lineRule="auto"/>
        <w:jc w:val="both"/>
        <w:rPr>
          <w:rFonts w:ascii="Times New Roman" w:eastAsia="Times New Roman" w:hAnsi="Times New Roman" w:cs="Times New Roman"/>
          <w:sz w:val="24"/>
          <w:szCs w:val="24"/>
          <w:lang w:val="sr-Cyrl-RS"/>
        </w:rPr>
      </w:pPr>
      <w:r w:rsidRPr="00321563">
        <w:rPr>
          <w:rFonts w:ascii="Times New Roman" w:hAnsi="Times New Roman" w:cs="Times New Roman"/>
          <w:b/>
          <w:bCs/>
          <w:i/>
          <w:iCs/>
          <w:sz w:val="24"/>
          <w:szCs w:val="24"/>
          <w:lang w:val="sr-Cyrl-RS"/>
        </w:rPr>
        <w:t xml:space="preserve">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5608B655" w14:textId="5A960E7F"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bookmarkStart w:id="1" w:name="_Hlk236905001"/>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07F4E59A" w14:textId="36EA9B76"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Зрењанин</w:t>
      </w:r>
    </w:p>
    <w:bookmarkEnd w:id="1"/>
    <w:p w14:paraId="2DE819F1"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4. Радно место тржишни инспектор</w:t>
      </w:r>
      <w:r w:rsidRPr="00321563">
        <w:rPr>
          <w:rFonts w:ascii="Times New Roman" w:hAnsi="Times New Roman" w:cs="Times New Roman"/>
          <w:sz w:val="24"/>
          <w:szCs w:val="24"/>
          <w:lang w:val="sr-Cyrl-RS"/>
        </w:rPr>
        <w:t xml:space="preserve">, у звању саветник, Одсек тржишне инспекције Јагодина, Одељење тржишне инспекције Јагодина, Сектор тржишне инспекције, систематизовано под редним бројем 158. Правилника о унутрашњем уређењу и систематизацији радних места у Министарству унутрашње и спољне трговине - 1 извршилац. </w:t>
      </w:r>
    </w:p>
    <w:p w14:paraId="38B4213A" w14:textId="791CB423" w:rsidR="00842DD7" w:rsidRPr="00321563" w:rsidRDefault="003F2A59" w:rsidP="00842DD7">
      <w:pPr>
        <w:shd w:val="clear" w:color="auto" w:fill="FFFFFF"/>
        <w:spacing w:after="0" w:line="240" w:lineRule="auto"/>
        <w:ind w:firstLine="709"/>
        <w:jc w:val="both"/>
        <w:textAlignment w:val="baseline"/>
        <w:rPr>
          <w:rFonts w:ascii="Times New Roman" w:hAnsi="Times New Roman" w:cs="Times New Roman"/>
          <w:b/>
          <w:bCs/>
          <w:sz w:val="24"/>
          <w:szCs w:val="24"/>
          <w:lang w:val="sr-Cyrl-RS"/>
        </w:rPr>
      </w:pPr>
      <w:r w:rsidRPr="00321563">
        <w:rPr>
          <w:rFonts w:ascii="Times New Roman" w:hAnsi="Times New Roman" w:cs="Times New Roman"/>
          <w:b/>
          <w:bCs/>
          <w:sz w:val="24"/>
          <w:szCs w:val="24"/>
          <w:lang w:val="sr-Cyrl-RS"/>
        </w:rPr>
        <w:lastRenderedPageBreak/>
        <w:t xml:space="preserve"> </w:t>
      </w:r>
      <w:r w:rsidR="003F5833" w:rsidRPr="00321563">
        <w:rPr>
          <w:rFonts w:ascii="Times New Roman" w:hAnsi="Times New Roman" w:cs="Times New Roman"/>
          <w:b/>
          <w:bCs/>
          <w:sz w:val="24"/>
          <w:szCs w:val="24"/>
          <w:lang w:val="sr-Cyrl-RS"/>
        </w:rPr>
        <w:t>Опис послова:</w:t>
      </w:r>
      <w:r w:rsidR="003F5833"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w:t>
      </w:r>
      <w:r w:rsidR="00842DD7" w:rsidRPr="00321563">
        <w:rPr>
          <w:rFonts w:ascii="Times New Roman" w:hAnsi="Times New Roman" w:cs="Times New Roman"/>
          <w:sz w:val="24"/>
          <w:szCs w:val="24"/>
          <w:lang w:val="sr-Cyrl-RS"/>
        </w:rPr>
        <w:t>обавља и друге послове по налогу шефа Одсека.</w:t>
      </w:r>
    </w:p>
    <w:p w14:paraId="4C5FF416" w14:textId="13AC7455" w:rsidR="003F5833" w:rsidRPr="00321563" w:rsidRDefault="003F5833" w:rsidP="003F2A59">
      <w:pPr>
        <w:tabs>
          <w:tab w:val="left" w:pos="709"/>
        </w:tabs>
        <w:spacing w:after="0" w:line="240" w:lineRule="auto"/>
        <w:jc w:val="both"/>
        <w:rPr>
          <w:rFonts w:ascii="Times New Roman" w:eastAsia="Times New Roman" w:hAnsi="Times New Roman" w:cs="Times New Roman"/>
          <w:sz w:val="24"/>
          <w:szCs w:val="24"/>
          <w:lang w:val="sr-Cyrl-RS"/>
        </w:rPr>
      </w:pPr>
      <w:r w:rsidRPr="00321563">
        <w:rPr>
          <w:rFonts w:ascii="Times New Roman" w:hAnsi="Times New Roman" w:cs="Times New Roman"/>
          <w:b/>
          <w:bCs/>
          <w:i/>
          <w:iCs/>
          <w:sz w:val="24"/>
          <w:szCs w:val="24"/>
          <w:lang w:val="sr-Cyrl-RS"/>
        </w:rPr>
        <w:t xml:space="preserve">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xml:space="preserve">   </w:t>
      </w:r>
      <w:r w:rsidR="00842DD7"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321F29BD" w14:textId="32F4907E"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07287AE2" w14:textId="377C3470" w:rsidR="003F5833" w:rsidRPr="00321563" w:rsidRDefault="003F5833" w:rsidP="003F2A59">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Јагодина</w:t>
      </w:r>
    </w:p>
    <w:p w14:paraId="36FEF1F7" w14:textId="79144F10" w:rsidR="003F5833" w:rsidRPr="00321563" w:rsidRDefault="00F76EAA" w:rsidP="003F2A59">
      <w:pPr>
        <w:tabs>
          <w:tab w:val="left" w:pos="709"/>
        </w:tabs>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w:t>
      </w:r>
      <w:r w:rsidR="003F5833" w:rsidRPr="00321563">
        <w:rPr>
          <w:rFonts w:ascii="Times New Roman" w:hAnsi="Times New Roman" w:cs="Times New Roman"/>
          <w:b/>
          <w:bCs/>
          <w:sz w:val="24"/>
          <w:szCs w:val="24"/>
          <w:lang w:val="sr-Cyrl-RS"/>
        </w:rPr>
        <w:t xml:space="preserve">5. </w:t>
      </w:r>
      <w:bookmarkStart w:id="2" w:name="_Hlk236727868"/>
      <w:r w:rsidR="003F5833" w:rsidRPr="00321563">
        <w:rPr>
          <w:rFonts w:ascii="Times New Roman" w:hAnsi="Times New Roman" w:cs="Times New Roman"/>
          <w:b/>
          <w:bCs/>
          <w:sz w:val="24"/>
          <w:szCs w:val="24"/>
          <w:lang w:val="sr-Cyrl-RS"/>
        </w:rPr>
        <w:t xml:space="preserve">Радно место </w:t>
      </w:r>
      <w:r w:rsidR="003F5833" w:rsidRPr="00321563">
        <w:rPr>
          <w:rFonts w:ascii="Times New Roman" w:hAnsi="Times New Roman" w:cs="Times New Roman"/>
          <w:b/>
          <w:bCs/>
          <w:color w:val="000000"/>
          <w:sz w:val="24"/>
          <w:szCs w:val="24"/>
          <w:lang w:val="sr-Cyrl-RS"/>
        </w:rPr>
        <w:t>тржишни инспектор</w:t>
      </w:r>
      <w:r w:rsidR="003F5833" w:rsidRPr="00321563">
        <w:rPr>
          <w:rFonts w:ascii="Times New Roman" w:hAnsi="Times New Roman" w:cs="Times New Roman"/>
          <w:color w:val="000000"/>
          <w:sz w:val="24"/>
          <w:szCs w:val="24"/>
          <w:lang w:val="sr-Cyrl-RS"/>
        </w:rPr>
        <w:t xml:space="preserve">, </w:t>
      </w:r>
      <w:r w:rsidR="003F5833" w:rsidRPr="00321563">
        <w:rPr>
          <w:rFonts w:ascii="Times New Roman" w:hAnsi="Times New Roman" w:cs="Times New Roman"/>
          <w:sz w:val="24"/>
          <w:szCs w:val="24"/>
          <w:lang w:val="sr-Cyrl-RS"/>
        </w:rPr>
        <w:t xml:space="preserve">у звању саветник, Група тржишне инспекције Параћин, </w:t>
      </w:r>
      <w:r w:rsidR="003F5833" w:rsidRPr="00321563">
        <w:rPr>
          <w:rFonts w:ascii="Times New Roman" w:hAnsi="Times New Roman" w:cs="Times New Roman"/>
          <w:color w:val="000000"/>
          <w:sz w:val="24"/>
          <w:szCs w:val="24"/>
          <w:lang w:val="sr-Cyrl-RS"/>
        </w:rPr>
        <w:t>Одељење тржишне инспекције Јагодина</w:t>
      </w:r>
      <w:r w:rsidR="003F5833" w:rsidRPr="00321563">
        <w:rPr>
          <w:rFonts w:ascii="Times New Roman" w:hAnsi="Times New Roman" w:cs="Times New Roman"/>
          <w:bCs/>
          <w:iCs/>
          <w:sz w:val="24"/>
          <w:szCs w:val="24"/>
          <w:lang w:val="sr-Cyrl-RS"/>
        </w:rPr>
        <w:t xml:space="preserve">, </w:t>
      </w:r>
      <w:r w:rsidR="003F5833" w:rsidRPr="00321563">
        <w:rPr>
          <w:rFonts w:ascii="Times New Roman" w:hAnsi="Times New Roman" w:cs="Times New Roman"/>
          <w:sz w:val="24"/>
          <w:szCs w:val="24"/>
          <w:lang w:val="sr-Cyrl-RS"/>
        </w:rPr>
        <w:t xml:space="preserve">Сектор тржишне инспекције, систематизовано под редним бројем 161. Правилника о унутрашњем уређењу и систематизацији радних места у Министарству унутрашње и спољне трговине - 1 извршилац. </w:t>
      </w:r>
      <w:bookmarkEnd w:id="2"/>
    </w:p>
    <w:p w14:paraId="6D955D9B" w14:textId="5D37944E" w:rsidR="003F5833" w:rsidRPr="00321563" w:rsidRDefault="003F2A59"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w:t>
      </w:r>
      <w:r w:rsidR="003F5833" w:rsidRPr="00321563">
        <w:rPr>
          <w:rFonts w:ascii="Times New Roman" w:hAnsi="Times New Roman" w:cs="Times New Roman"/>
          <w:b/>
          <w:bCs/>
          <w:sz w:val="24"/>
          <w:szCs w:val="24"/>
          <w:lang w:val="sr-Cyrl-RS"/>
        </w:rPr>
        <w:t>Опис послова:</w:t>
      </w:r>
      <w:r w:rsidR="003F5833"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руководиоца Групе. </w:t>
      </w:r>
    </w:p>
    <w:p w14:paraId="1634EB16" w14:textId="5295AC84" w:rsidR="003F5833" w:rsidRPr="00321563" w:rsidRDefault="003F5833" w:rsidP="003F2A59">
      <w:pPr>
        <w:spacing w:after="0" w:line="240" w:lineRule="auto"/>
        <w:jc w:val="both"/>
        <w:rPr>
          <w:rFonts w:ascii="Times New Roman" w:eastAsia="Times New Roman" w:hAnsi="Times New Roman" w:cs="Times New Roman"/>
          <w:sz w:val="24"/>
          <w:szCs w:val="24"/>
          <w:lang w:val="sr-Cyrl-RS"/>
        </w:rPr>
      </w:pPr>
      <w:r w:rsidRPr="00321563">
        <w:rPr>
          <w:rFonts w:ascii="Times New Roman" w:hAnsi="Times New Roman" w:cs="Times New Roman"/>
          <w:b/>
          <w:bCs/>
          <w:i/>
          <w:iCs/>
          <w:sz w:val="24"/>
          <w:szCs w:val="24"/>
          <w:lang w:val="sr-Cyrl-RS"/>
        </w:rPr>
        <w:t xml:space="preserve">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003F2A59" w:rsidRPr="00321563">
        <w:rPr>
          <w:rFonts w:ascii="Times New Roman" w:hAnsi="Times New Roman" w:cs="Times New Roman"/>
          <w:b/>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7405ECF2" w14:textId="1559C253"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0E2A3F10" w14:textId="6640FC6F" w:rsidR="00F76EAA" w:rsidRPr="00321563" w:rsidRDefault="003F5833" w:rsidP="003F2A59">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Параћин</w:t>
      </w:r>
    </w:p>
    <w:p w14:paraId="068A4329" w14:textId="66212323" w:rsidR="003F5833" w:rsidRPr="00321563" w:rsidRDefault="00F76EAA" w:rsidP="003F2A59">
      <w:pPr>
        <w:tabs>
          <w:tab w:val="left" w:pos="720"/>
        </w:tabs>
        <w:spacing w:after="0"/>
        <w:ind w:right="-36"/>
        <w:jc w:val="both"/>
        <w:rPr>
          <w:rFonts w:ascii="Times New Roman" w:hAnsi="Times New Roman" w:cs="Times New Roman"/>
          <w:sz w:val="24"/>
          <w:szCs w:val="24"/>
          <w:lang w:val="sr-Cyrl-RS"/>
        </w:rPr>
      </w:pPr>
      <w:r w:rsidRPr="00321563">
        <w:rPr>
          <w:rStyle w:val="Strong"/>
          <w:rFonts w:ascii="Times New Roman" w:hAnsi="Times New Roman" w:cs="Times New Roman"/>
          <w:b w:val="0"/>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b w:val="0"/>
          <w:sz w:val="24"/>
          <w:szCs w:val="24"/>
          <w:bdr w:val="none" w:sz="0" w:space="0" w:color="auto" w:frame="1"/>
          <w:shd w:val="clear" w:color="auto" w:fill="FFFFFF"/>
          <w:lang w:val="sr-Cyrl-RS"/>
        </w:rPr>
        <w:t xml:space="preserve"> </w:t>
      </w:r>
      <w:r w:rsidR="003F5833" w:rsidRPr="00321563">
        <w:rPr>
          <w:rFonts w:ascii="Times New Roman" w:hAnsi="Times New Roman" w:cs="Times New Roman"/>
          <w:b/>
          <w:bCs/>
          <w:sz w:val="24"/>
          <w:szCs w:val="24"/>
          <w:lang w:val="sr-Cyrl-RS"/>
        </w:rPr>
        <w:t xml:space="preserve">6. Радно место </w:t>
      </w:r>
      <w:r w:rsidR="003F5833" w:rsidRPr="00321563">
        <w:rPr>
          <w:rFonts w:ascii="Times New Roman" w:hAnsi="Times New Roman" w:cs="Times New Roman"/>
          <w:b/>
          <w:bCs/>
          <w:color w:val="000000"/>
          <w:sz w:val="24"/>
          <w:szCs w:val="24"/>
          <w:lang w:val="sr-Cyrl-RS"/>
        </w:rPr>
        <w:t>тржишни инспектор</w:t>
      </w:r>
      <w:r w:rsidR="003F5833" w:rsidRPr="00321563">
        <w:rPr>
          <w:rFonts w:ascii="Times New Roman" w:hAnsi="Times New Roman" w:cs="Times New Roman"/>
          <w:color w:val="000000"/>
          <w:sz w:val="24"/>
          <w:szCs w:val="24"/>
          <w:lang w:val="sr-Cyrl-RS"/>
        </w:rPr>
        <w:t xml:space="preserve">, </w:t>
      </w:r>
      <w:r w:rsidR="003F5833" w:rsidRPr="00321563">
        <w:rPr>
          <w:rFonts w:ascii="Times New Roman" w:hAnsi="Times New Roman" w:cs="Times New Roman"/>
          <w:sz w:val="24"/>
          <w:szCs w:val="24"/>
          <w:lang w:val="sr-Cyrl-RS"/>
        </w:rPr>
        <w:t xml:space="preserve">у звању самостални саветник, </w:t>
      </w:r>
      <w:r w:rsidR="003F5833" w:rsidRPr="00321563">
        <w:rPr>
          <w:rFonts w:ascii="Times New Roman" w:hAnsi="Times New Roman" w:cs="Times New Roman"/>
          <w:color w:val="000000"/>
          <w:sz w:val="24"/>
          <w:szCs w:val="24"/>
          <w:lang w:val="sr-Cyrl-RS"/>
        </w:rPr>
        <w:t>Одељење тржишне инспекције Кикинда</w:t>
      </w:r>
      <w:r w:rsidR="003F5833" w:rsidRPr="00321563">
        <w:rPr>
          <w:rFonts w:ascii="Times New Roman" w:hAnsi="Times New Roman" w:cs="Times New Roman"/>
          <w:bCs/>
          <w:iCs/>
          <w:sz w:val="24"/>
          <w:szCs w:val="24"/>
          <w:lang w:val="sr-Cyrl-RS"/>
        </w:rPr>
        <w:t xml:space="preserve">, Сектор тржишне инспекције, </w:t>
      </w:r>
      <w:r w:rsidR="003F5833" w:rsidRPr="00321563">
        <w:rPr>
          <w:rFonts w:ascii="Times New Roman" w:hAnsi="Times New Roman" w:cs="Times New Roman"/>
          <w:sz w:val="24"/>
          <w:szCs w:val="24"/>
          <w:lang w:val="sr-Cyrl-RS"/>
        </w:rPr>
        <w:t>систематизовано под редним бројем 191. Правилника о унутрашњем уређењу и систематизацији радних места у Министарству унутрашње и спољне трговине - 1 извршилац.</w:t>
      </w:r>
    </w:p>
    <w:p w14:paraId="013F2D0D" w14:textId="38415C43" w:rsidR="003F5833" w:rsidRPr="00321563" w:rsidRDefault="003F5833" w:rsidP="003F2A59">
      <w:pPr>
        <w:tabs>
          <w:tab w:val="left" w:pos="709"/>
          <w:tab w:val="left" w:pos="851"/>
        </w:tabs>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lastRenderedPageBreak/>
        <w:t>Опис послова:</w:t>
      </w:r>
      <w:r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у сложенијим стварима; анализира извештаје о самопровери и самопроцени надзираних субјеката; учествује у изради предлога контролних листа, плана инспекцијског надзора и годишњег извештаја о раду; прати примену прописа и стање из делокруга рада инспекције и израђује анализе и извештаје и учествује у припреми предлога иницијатива за измене и доношење нових прописа; обавља и друге послове по налогу начелника Одељења. </w:t>
      </w:r>
    </w:p>
    <w:p w14:paraId="6FB00531" w14:textId="4B234156" w:rsidR="003F5833" w:rsidRPr="00321563" w:rsidRDefault="003F5833" w:rsidP="003F2A59">
      <w:pPr>
        <w:tabs>
          <w:tab w:val="left" w:pos="567"/>
        </w:tabs>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w:t>
      </w:r>
      <w:r w:rsidRPr="00321563">
        <w:rPr>
          <w:rFonts w:ascii="Times New Roman" w:hAnsi="Times New Roman" w:cs="Times New Roman"/>
          <w:sz w:val="24"/>
          <w:szCs w:val="24"/>
          <w:shd w:val="clear" w:color="auto" w:fill="FFFFFF"/>
          <w:lang w:val="sr-Cyrl-RS"/>
        </w:rPr>
        <w:t xml:space="preserve">мастер струковним студијама, </w:t>
      </w:r>
      <w:r w:rsidRPr="00321563">
        <w:rPr>
          <w:rFonts w:ascii="Times New Roman" w:eastAsia="Times New Roman" w:hAnsi="Times New Roman" w:cs="Times New Roman"/>
          <w:bCs/>
          <w:iCs/>
          <w:sz w:val="24"/>
          <w:szCs w:val="24"/>
          <w:lang w:val="sr-Cyrl-RS"/>
        </w:rPr>
        <w:t xml:space="preserve">односно на основним студијама у трајању од најмање четири године или специјалистичким студијама на факултету, радно искуство у струци од најмање 3 године,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4EC40EDB" w14:textId="17578610" w:rsidR="003F5833" w:rsidRPr="00321563" w:rsidRDefault="003F5833" w:rsidP="00F76EAA">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103.480,20 </w:t>
      </w:r>
      <w:r w:rsidRPr="00321563">
        <w:rPr>
          <w:rFonts w:ascii="Times New Roman" w:eastAsia="Times New Roman" w:hAnsi="Times New Roman" w:cs="Times New Roman"/>
          <w:color w:val="000000"/>
          <w:sz w:val="24"/>
          <w:szCs w:val="24"/>
          <w:lang w:val="sr-Cyrl-RS"/>
        </w:rPr>
        <w:t>динара (нето).</w:t>
      </w:r>
    </w:p>
    <w:p w14:paraId="4899CBE7" w14:textId="13BEE051" w:rsidR="003F5833" w:rsidRPr="00321563" w:rsidRDefault="003F5833" w:rsidP="003F2A59">
      <w:pPr>
        <w:tabs>
          <w:tab w:val="left" w:pos="709"/>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Кикинда</w:t>
      </w:r>
    </w:p>
    <w:p w14:paraId="4F302D04" w14:textId="26BFD034"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7.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Одељење тржишне инспекције Кикинда</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192. Правилника о унутрашњем уређењу и систематизацији радних места у Министарству унутрашње и спољне трговине - 1 извршилац. </w:t>
      </w:r>
    </w:p>
    <w:p w14:paraId="063BD2F7" w14:textId="3E7D4DB5" w:rsidR="003F5833" w:rsidRPr="00321563" w:rsidRDefault="003F5833" w:rsidP="003F2A59">
      <w:pPr>
        <w:spacing w:after="0" w:line="240" w:lineRule="auto"/>
        <w:ind w:right="40"/>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Опис послова:</w:t>
      </w:r>
      <w:r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начелника Одељења. </w:t>
      </w:r>
    </w:p>
    <w:p w14:paraId="4018FF69" w14:textId="77777777" w:rsidR="003F5833" w:rsidRPr="00321563" w:rsidRDefault="003F5833" w:rsidP="003F2A59">
      <w:pPr>
        <w:pStyle w:val="NoSpacing"/>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384BB31D" w14:textId="23DEC693"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1E466D1D" w14:textId="76333796"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Кикинда</w:t>
      </w:r>
    </w:p>
    <w:p w14:paraId="11D632B8"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8. Радно место </w:t>
      </w:r>
      <w:r w:rsidRPr="00321563">
        <w:rPr>
          <w:rFonts w:ascii="Times New Roman" w:hAnsi="Times New Roman" w:cs="Times New Roman"/>
          <w:b/>
          <w:bCs/>
          <w:color w:val="000000"/>
          <w:sz w:val="24"/>
          <w:szCs w:val="24"/>
          <w:lang w:val="sr-Cyrl-RS"/>
        </w:rPr>
        <w:t>тржишни инспектор за заштиту права интелектуалне својине</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Одсек за спречавање нелојалне конкуренције,  </w:t>
      </w:r>
      <w:r w:rsidRPr="00321563">
        <w:rPr>
          <w:rFonts w:ascii="Times New Roman" w:hAnsi="Times New Roman" w:cs="Times New Roman"/>
          <w:color w:val="000000"/>
          <w:sz w:val="24"/>
          <w:szCs w:val="24"/>
          <w:lang w:val="sr-Cyrl-RS"/>
        </w:rPr>
        <w:t>Одељење тржишне инспекције Ниш</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222. </w:t>
      </w:r>
      <w:r w:rsidRPr="00321563">
        <w:rPr>
          <w:rFonts w:ascii="Times New Roman" w:hAnsi="Times New Roman" w:cs="Times New Roman"/>
          <w:sz w:val="24"/>
          <w:szCs w:val="24"/>
          <w:lang w:val="sr-Cyrl-RS"/>
        </w:rPr>
        <w:lastRenderedPageBreak/>
        <w:t xml:space="preserve">Правилника о унутрашњем уређењу и систематизацији радних места у Министарству унутрашње и спољне трговине - 1 извршилац. </w:t>
      </w:r>
    </w:p>
    <w:p w14:paraId="61646B99" w14:textId="681AEAA6" w:rsidR="003F5833" w:rsidRPr="00321563" w:rsidRDefault="003F5833" w:rsidP="003F2A59">
      <w:pPr>
        <w:shd w:val="clear" w:color="auto" w:fill="FFFFFF"/>
        <w:spacing w:after="0" w:line="240" w:lineRule="auto"/>
        <w:ind w:firstLine="709"/>
        <w:jc w:val="both"/>
        <w:textAlignment w:val="baseline"/>
        <w:rPr>
          <w:rFonts w:ascii="Times New Roman" w:hAnsi="Times New Roman" w:cs="Times New Roman"/>
          <w:b/>
          <w:bCs/>
          <w:sz w:val="24"/>
          <w:szCs w:val="24"/>
          <w:lang w:val="sr-Cyrl-RS"/>
        </w:rPr>
      </w:pPr>
      <w:r w:rsidRPr="00321563">
        <w:rPr>
          <w:rFonts w:ascii="Times New Roman" w:hAnsi="Times New Roman" w:cs="Times New Roman"/>
          <w:b/>
          <w:bCs/>
          <w:sz w:val="24"/>
          <w:szCs w:val="24"/>
          <w:lang w:val="sr-Cyrl-RS"/>
        </w:rPr>
        <w:t>Опис послова:</w:t>
      </w:r>
      <w:r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w:t>
      </w:r>
    </w:p>
    <w:p w14:paraId="6480B39B" w14:textId="53388FCB" w:rsidR="003F5833" w:rsidRPr="00321563" w:rsidRDefault="003F5833" w:rsidP="003F2A59">
      <w:pPr>
        <w:pStyle w:val="NoSpacing"/>
        <w:ind w:firstLine="709"/>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50B1C06D" w14:textId="1E45377D"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2265B1D1" w14:textId="606E87DB"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Ниш</w:t>
      </w:r>
    </w:p>
    <w:p w14:paraId="68A00ABB" w14:textId="4E14BB5E" w:rsidR="003F5833" w:rsidRPr="00321563" w:rsidRDefault="003F2A59" w:rsidP="003F2A59">
      <w:p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w:t>
      </w:r>
      <w:r w:rsidR="003F5833" w:rsidRPr="00321563">
        <w:rPr>
          <w:rFonts w:ascii="Times New Roman" w:hAnsi="Times New Roman" w:cs="Times New Roman"/>
          <w:b/>
          <w:bCs/>
          <w:sz w:val="24"/>
          <w:szCs w:val="24"/>
          <w:lang w:val="sr-Cyrl-RS"/>
        </w:rPr>
        <w:t xml:space="preserve">9. Радно место </w:t>
      </w:r>
      <w:r w:rsidR="003F5833" w:rsidRPr="00321563">
        <w:rPr>
          <w:rFonts w:ascii="Times New Roman" w:hAnsi="Times New Roman" w:cs="Times New Roman"/>
          <w:b/>
          <w:bCs/>
          <w:color w:val="000000"/>
          <w:sz w:val="24"/>
          <w:szCs w:val="24"/>
          <w:lang w:val="sr-Cyrl-RS"/>
        </w:rPr>
        <w:t>тржишни инспектор за заштиту права интелектуалне својине</w:t>
      </w:r>
      <w:r w:rsidR="003F5833" w:rsidRPr="00321563">
        <w:rPr>
          <w:rFonts w:ascii="Times New Roman" w:hAnsi="Times New Roman" w:cs="Times New Roman"/>
          <w:color w:val="000000"/>
          <w:sz w:val="24"/>
          <w:szCs w:val="24"/>
          <w:lang w:val="sr-Cyrl-RS"/>
        </w:rPr>
        <w:t xml:space="preserve">, </w:t>
      </w:r>
      <w:r w:rsidR="003F5833" w:rsidRPr="00321563">
        <w:rPr>
          <w:rFonts w:ascii="Times New Roman" w:hAnsi="Times New Roman" w:cs="Times New Roman"/>
          <w:sz w:val="24"/>
          <w:szCs w:val="24"/>
          <w:lang w:val="sr-Cyrl-RS"/>
        </w:rPr>
        <w:t xml:space="preserve">у звању саветник, </w:t>
      </w:r>
      <w:r w:rsidR="003F5833" w:rsidRPr="00321563">
        <w:rPr>
          <w:rFonts w:ascii="Times New Roman" w:hAnsi="Times New Roman" w:cs="Times New Roman"/>
          <w:bCs/>
          <w:iCs/>
          <w:sz w:val="24"/>
          <w:szCs w:val="24"/>
          <w:lang w:val="sr-Cyrl-RS"/>
        </w:rPr>
        <w:t xml:space="preserve">Одсек за спречавање нелојалне конкуренције, </w:t>
      </w:r>
      <w:r w:rsidR="003F5833" w:rsidRPr="00321563">
        <w:rPr>
          <w:rFonts w:ascii="Times New Roman" w:hAnsi="Times New Roman" w:cs="Times New Roman"/>
          <w:color w:val="000000"/>
          <w:sz w:val="24"/>
          <w:szCs w:val="24"/>
          <w:lang w:val="sr-Cyrl-RS"/>
        </w:rPr>
        <w:t>Одељење тржишне инспекције Нови Сад</w:t>
      </w:r>
      <w:r w:rsidR="003F5833" w:rsidRPr="00321563">
        <w:rPr>
          <w:rFonts w:ascii="Times New Roman" w:hAnsi="Times New Roman" w:cs="Times New Roman"/>
          <w:bCs/>
          <w:iCs/>
          <w:sz w:val="24"/>
          <w:szCs w:val="24"/>
          <w:lang w:val="sr-Cyrl-RS"/>
        </w:rPr>
        <w:t xml:space="preserve">, Сектор тржишне инспекције, </w:t>
      </w:r>
      <w:r w:rsidR="003F5833" w:rsidRPr="00321563">
        <w:rPr>
          <w:rFonts w:ascii="Times New Roman" w:hAnsi="Times New Roman" w:cs="Times New Roman"/>
          <w:sz w:val="24"/>
          <w:szCs w:val="24"/>
          <w:lang w:val="sr-Cyrl-RS"/>
        </w:rPr>
        <w:t xml:space="preserve">систематизовано под редним бројем 242. Правилника о унутрашњем уређењу и систематизацији радних места у Министарству унутрашње и спољне трговине - 1 извршилац. </w:t>
      </w:r>
    </w:p>
    <w:p w14:paraId="5EC88AC3" w14:textId="6BA8D099" w:rsidR="003F5833" w:rsidRPr="00321563" w:rsidRDefault="003F5833"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Опис послова: </w:t>
      </w:r>
      <w:r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 </w:t>
      </w:r>
    </w:p>
    <w:p w14:paraId="4E804B15" w14:textId="4A9DB892" w:rsidR="003F5833" w:rsidRPr="00321563" w:rsidRDefault="003F5833" w:rsidP="003F2A59">
      <w:pPr>
        <w:tabs>
          <w:tab w:val="left" w:pos="851"/>
        </w:tabs>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2ACD4237" w14:textId="58188005"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7561DF9F" w14:textId="2BC52E28" w:rsidR="003F5833" w:rsidRPr="00321563" w:rsidRDefault="003F5833" w:rsidP="003F2A59">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Нови Сад</w:t>
      </w:r>
    </w:p>
    <w:p w14:paraId="46CCDE15"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10. Радно место </w:t>
      </w:r>
      <w:r w:rsidRPr="00321563">
        <w:rPr>
          <w:rFonts w:ascii="Times New Roman" w:hAnsi="Times New Roman" w:cs="Times New Roman"/>
          <w:b/>
          <w:bCs/>
          <w:color w:val="000000"/>
          <w:sz w:val="24"/>
          <w:szCs w:val="24"/>
          <w:lang w:val="sr-Cyrl-RS"/>
        </w:rPr>
        <w:t>тржишни инспектор за контролу безбедности производа</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Одсек за контролу усаглашености и безбедности производа, </w:t>
      </w:r>
      <w:r w:rsidRPr="00321563">
        <w:rPr>
          <w:rFonts w:ascii="Times New Roman" w:hAnsi="Times New Roman" w:cs="Times New Roman"/>
          <w:color w:val="000000"/>
          <w:sz w:val="24"/>
          <w:szCs w:val="24"/>
          <w:lang w:val="sr-Cyrl-RS"/>
        </w:rPr>
        <w:t>Одељење тржишне инспекције Нови Сад</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w:t>
      </w:r>
      <w:r w:rsidRPr="00321563">
        <w:rPr>
          <w:rFonts w:ascii="Times New Roman" w:hAnsi="Times New Roman" w:cs="Times New Roman"/>
          <w:sz w:val="24"/>
          <w:szCs w:val="24"/>
          <w:lang w:val="sr-Cyrl-RS"/>
        </w:rPr>
        <w:lastRenderedPageBreak/>
        <w:t>редним бројем 246. Правилника о унутрашњем уређењу и систематизацији радних места у Министарству унутрашње и спољне трговине - 1 извршилац.</w:t>
      </w:r>
    </w:p>
    <w:p w14:paraId="3C70A744" w14:textId="465765CF" w:rsidR="003F5833" w:rsidRPr="00321563" w:rsidRDefault="003F2A59"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w:t>
      </w:r>
      <w:r w:rsidR="003F5833" w:rsidRPr="00321563">
        <w:rPr>
          <w:rFonts w:ascii="Times New Roman" w:hAnsi="Times New Roman" w:cs="Times New Roman"/>
          <w:b/>
          <w:bCs/>
          <w:sz w:val="24"/>
          <w:szCs w:val="24"/>
          <w:lang w:val="sr-Cyrl-RS"/>
        </w:rPr>
        <w:t>Опис послова:</w:t>
      </w:r>
      <w:r w:rsidR="003F5833"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 </w:t>
      </w:r>
    </w:p>
    <w:p w14:paraId="753D3801" w14:textId="2A369605" w:rsidR="00F76EAA" w:rsidRPr="00321563" w:rsidRDefault="003F5833" w:rsidP="003F2A59">
      <w:p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bCs/>
          <w:i/>
          <w:iCs/>
          <w:sz w:val="24"/>
          <w:szCs w:val="24"/>
          <w:lang w:val="sr-Cyrl-RS"/>
        </w:rPr>
        <w:t>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56B5BBCF" w14:textId="3BC5A85A" w:rsidR="003F5833" w:rsidRPr="00321563" w:rsidRDefault="003F5833" w:rsidP="00F76EAA">
      <w:pPr>
        <w:spacing w:after="3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444F8ADA" w14:textId="28D852EC" w:rsidR="003F5833" w:rsidRPr="00321563" w:rsidRDefault="003F5833" w:rsidP="003F5833">
      <w:pPr>
        <w:spacing w:after="0" w:line="240" w:lineRule="auto"/>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Нови Сад</w:t>
      </w:r>
    </w:p>
    <w:p w14:paraId="3A8EB4AC" w14:textId="77777777" w:rsidR="003F5833" w:rsidRPr="00321563" w:rsidRDefault="003F5833" w:rsidP="003F5833">
      <w:pPr>
        <w:spacing w:after="0" w:line="240" w:lineRule="auto"/>
        <w:jc w:val="both"/>
        <w:rPr>
          <w:rStyle w:val="Strong"/>
          <w:rFonts w:ascii="Times New Roman" w:hAnsi="Times New Roman" w:cs="Times New Roman"/>
          <w:b w:val="0"/>
          <w:sz w:val="24"/>
          <w:szCs w:val="24"/>
          <w:bdr w:val="none" w:sz="0" w:space="0" w:color="auto" w:frame="1"/>
          <w:shd w:val="clear" w:color="auto" w:fill="FFFFFF"/>
          <w:lang w:val="sr-Cyrl-RS"/>
        </w:rPr>
      </w:pPr>
    </w:p>
    <w:p w14:paraId="0FB5FE68"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11.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Група тржишне инспекције Вршац, </w:t>
      </w:r>
      <w:r w:rsidRPr="00321563">
        <w:rPr>
          <w:rFonts w:ascii="Times New Roman" w:hAnsi="Times New Roman" w:cs="Times New Roman"/>
          <w:color w:val="000000"/>
          <w:sz w:val="24"/>
          <w:szCs w:val="24"/>
          <w:lang w:val="sr-Cyrl-RS"/>
        </w:rPr>
        <w:t>Одељење тржишне инспекције Панчево</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258. Правилника о унутрашњем уређењу и систематизацији радних места у Министарству унутрашње и спољне трговине - 1 извршилац. </w:t>
      </w:r>
    </w:p>
    <w:p w14:paraId="53EDA00A" w14:textId="21E98327" w:rsidR="003F5833" w:rsidRPr="00321563" w:rsidRDefault="003F5833" w:rsidP="003F2A59">
      <w:pPr>
        <w:spacing w:after="0" w:line="240" w:lineRule="auto"/>
        <w:ind w:right="40"/>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Опис послова: </w:t>
      </w:r>
      <w:r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руководиоца Групе. </w:t>
      </w:r>
    </w:p>
    <w:p w14:paraId="5E218BAE" w14:textId="77777777" w:rsidR="003F5833" w:rsidRPr="00321563" w:rsidRDefault="003F5833" w:rsidP="003F2A59">
      <w:pPr>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47F86934" w14:textId="05A9E634" w:rsidR="003F5833" w:rsidRPr="00321563" w:rsidRDefault="003F5833" w:rsidP="00F76EAA">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3FE6443C" w14:textId="00E5A9A6" w:rsidR="003F5833" w:rsidRPr="00321563" w:rsidRDefault="003F5833" w:rsidP="003F2A59">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Вршац</w:t>
      </w:r>
    </w:p>
    <w:p w14:paraId="19DDC84B"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12.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Одсек тржишне инспекције Смедерево, </w:t>
      </w:r>
      <w:r w:rsidRPr="00321563">
        <w:rPr>
          <w:rFonts w:ascii="Times New Roman" w:hAnsi="Times New Roman" w:cs="Times New Roman"/>
          <w:color w:val="000000"/>
          <w:sz w:val="24"/>
          <w:szCs w:val="24"/>
          <w:lang w:val="sr-Cyrl-RS"/>
        </w:rPr>
        <w:t>Одељење тржишне инспекције Пожаревац</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269. Правилника о унутрашњем </w:t>
      </w:r>
      <w:r w:rsidRPr="00321563">
        <w:rPr>
          <w:rFonts w:ascii="Times New Roman" w:hAnsi="Times New Roman" w:cs="Times New Roman"/>
          <w:sz w:val="24"/>
          <w:szCs w:val="24"/>
          <w:lang w:val="sr-Cyrl-RS"/>
        </w:rPr>
        <w:lastRenderedPageBreak/>
        <w:t>уређењу и систематизацији радних места у Министарству унутрашње и спољне трговине - 1 извршилац.</w:t>
      </w:r>
    </w:p>
    <w:p w14:paraId="6C599AAB" w14:textId="3A1ADB73" w:rsidR="003F5833" w:rsidRPr="00321563" w:rsidRDefault="00A6258A" w:rsidP="003F2A59">
      <w:pPr>
        <w:spacing w:after="0" w:line="240" w:lineRule="auto"/>
        <w:ind w:right="40" w:firstLine="567"/>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Опис послова: </w:t>
      </w:r>
      <w:r w:rsidR="003F5833"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 </w:t>
      </w:r>
    </w:p>
    <w:p w14:paraId="448F7F84" w14:textId="77777777" w:rsidR="003F5833" w:rsidRPr="00321563" w:rsidRDefault="003F5833" w:rsidP="003F2A59">
      <w:pPr>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5578E47C" w14:textId="7D6BAF4A"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1996FFD8" w14:textId="16A2C4FC"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Смедерево</w:t>
      </w:r>
    </w:p>
    <w:p w14:paraId="00825B96"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13.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Одељење тржишне инспекције Прокупље</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274. Правилника о унутрашњем уређењу и систематизацији радних места у Министарству унутрашње и спољне трговине - 1 извршилац. </w:t>
      </w:r>
    </w:p>
    <w:p w14:paraId="24003F84" w14:textId="1659378D" w:rsidR="003F5833" w:rsidRPr="00321563" w:rsidRDefault="003F5833"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Опис послова: </w:t>
      </w:r>
      <w:r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начелника Одељења. </w:t>
      </w:r>
    </w:p>
    <w:p w14:paraId="3891835F" w14:textId="11C8D66E" w:rsidR="003F5833" w:rsidRPr="00321563" w:rsidRDefault="003F5833" w:rsidP="003F2A59">
      <w:pPr>
        <w:spacing w:after="0" w:line="240" w:lineRule="auto"/>
        <w:jc w:val="both"/>
        <w:rPr>
          <w:rFonts w:ascii="Times New Roman" w:hAnsi="Times New Roman" w:cs="Times New Roman"/>
          <w:noProof/>
          <w:sz w:val="24"/>
          <w:szCs w:val="24"/>
          <w:lang w:val="sr-Cyrl-RS"/>
        </w:rPr>
      </w:pPr>
      <w:r w:rsidRPr="00321563">
        <w:rPr>
          <w:rFonts w:ascii="Times New Roman" w:hAnsi="Times New Roman" w:cs="Times New Roman"/>
          <w:b/>
          <w:bCs/>
          <w:i/>
          <w:iCs/>
          <w:sz w:val="24"/>
          <w:szCs w:val="24"/>
          <w:lang w:val="sr-Cyrl-RS"/>
        </w:rPr>
        <w:t>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41699F60" w14:textId="0C55EC5B" w:rsidR="003F5833" w:rsidRPr="00321563" w:rsidRDefault="003F5833" w:rsidP="003F2A59">
      <w:pPr>
        <w:tabs>
          <w:tab w:val="left" w:pos="709"/>
        </w:tabs>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78A465DD" w14:textId="575913A8"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Прокупље</w:t>
      </w:r>
    </w:p>
    <w:p w14:paraId="42134CF5"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14. Радно место </w:t>
      </w:r>
      <w:r w:rsidRPr="00321563">
        <w:rPr>
          <w:rFonts w:ascii="Times New Roman" w:hAnsi="Times New Roman" w:cs="Times New Roman"/>
          <w:b/>
          <w:bCs/>
          <w:color w:val="000000"/>
          <w:sz w:val="24"/>
          <w:szCs w:val="24"/>
          <w:lang w:val="sr-Cyrl-RS"/>
        </w:rPr>
        <w:t>тржишни инспектор за заштиту права интелектуалне својине</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Одсек тржишне инспекције Инђија, </w:t>
      </w:r>
      <w:r w:rsidRPr="00321563">
        <w:rPr>
          <w:rFonts w:ascii="Times New Roman" w:hAnsi="Times New Roman" w:cs="Times New Roman"/>
          <w:color w:val="000000"/>
          <w:sz w:val="24"/>
          <w:szCs w:val="24"/>
          <w:lang w:val="sr-Cyrl-RS"/>
        </w:rPr>
        <w:t>Одељење тржишне инспекције Сремска Митровица</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288. Правилника о унутрашњем уређењу и систематизацији радних места у Министарству унутрашње и спољне трговине - 1 извршилац. </w:t>
      </w:r>
    </w:p>
    <w:p w14:paraId="797C36F4" w14:textId="77B4E187" w:rsidR="003F5833" w:rsidRPr="00321563" w:rsidRDefault="00BD4421" w:rsidP="003F2A59">
      <w:pPr>
        <w:tabs>
          <w:tab w:val="left" w:pos="851"/>
        </w:tabs>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lastRenderedPageBreak/>
        <w:t xml:space="preserve"> </w:t>
      </w:r>
      <w:r w:rsidR="003F5833" w:rsidRPr="00321563">
        <w:rPr>
          <w:rFonts w:ascii="Times New Roman" w:hAnsi="Times New Roman" w:cs="Times New Roman"/>
          <w:b/>
          <w:bCs/>
          <w:sz w:val="24"/>
          <w:szCs w:val="24"/>
          <w:lang w:val="sr-Cyrl-RS"/>
        </w:rPr>
        <w:t>Опис послова:</w:t>
      </w:r>
      <w:r w:rsidR="003F5833" w:rsidRPr="00321563">
        <w:rPr>
          <w:rFonts w:ascii="Times New Roman" w:hAnsi="Times New Roman" w:cs="Times New Roman"/>
          <w:sz w:val="24"/>
          <w:szCs w:val="24"/>
          <w:lang w:val="sr-Cyrl-RS"/>
        </w:rPr>
        <w:t xml:space="preserve"> 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 </w:t>
      </w:r>
    </w:p>
    <w:p w14:paraId="2D553AAF" w14:textId="1B6F34B3" w:rsidR="003F5833" w:rsidRPr="00321563" w:rsidRDefault="003F5833" w:rsidP="003F2A59">
      <w:pPr>
        <w:spacing w:after="0" w:line="240" w:lineRule="auto"/>
        <w:jc w:val="both"/>
        <w:rPr>
          <w:rFonts w:ascii="Times New Roman" w:hAnsi="Times New Roman" w:cs="Times New Roman"/>
          <w:noProof/>
          <w:sz w:val="24"/>
          <w:szCs w:val="24"/>
          <w:lang w:val="sr-Cyrl-RS"/>
        </w:rPr>
      </w:pPr>
      <w:r w:rsidRPr="00321563">
        <w:rPr>
          <w:rFonts w:ascii="Times New Roman" w:hAnsi="Times New Roman" w:cs="Times New Roman"/>
          <w:b/>
          <w:bCs/>
          <w:i/>
          <w:iCs/>
          <w:sz w:val="24"/>
          <w:szCs w:val="24"/>
          <w:lang w:val="sr-Cyrl-RS"/>
        </w:rPr>
        <w:t>        </w:t>
      </w:r>
      <w:r w:rsidR="00BD4421"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39B911C8" w14:textId="144571D9"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00BD4421"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78D7CFBE" w14:textId="472D5BDC"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BD4421"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Инђија</w:t>
      </w:r>
    </w:p>
    <w:p w14:paraId="0A49B18D"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15.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Одељење тржишне инспекције Суботица</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293. Правилника о унутрашњем уређењу и систематизацији радних места у Министарству унутрашње и спољне трговине - 1 извршилац. </w:t>
      </w:r>
    </w:p>
    <w:p w14:paraId="482D15B6" w14:textId="713CF8EB" w:rsidR="003F5833" w:rsidRPr="00321563" w:rsidRDefault="003F5833" w:rsidP="003F2A59">
      <w:pPr>
        <w:spacing w:after="0" w:line="240" w:lineRule="auto"/>
        <w:ind w:right="40"/>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w:t>
      </w:r>
      <w:r w:rsidR="00BD4421" w:rsidRPr="00321563">
        <w:rPr>
          <w:rFonts w:ascii="Times New Roman" w:hAnsi="Times New Roman" w:cs="Times New Roman"/>
          <w:b/>
          <w:sz w:val="24"/>
          <w:szCs w:val="24"/>
          <w:lang w:val="sr-Cyrl-RS"/>
        </w:rPr>
        <w:t xml:space="preserve"> </w:t>
      </w:r>
      <w:r w:rsidRPr="00321563">
        <w:rPr>
          <w:rFonts w:ascii="Times New Roman" w:hAnsi="Times New Roman" w:cs="Times New Roman"/>
          <w:b/>
          <w:sz w:val="24"/>
          <w:szCs w:val="24"/>
          <w:lang w:val="sr-Cyrl-RS"/>
        </w:rPr>
        <w:t xml:space="preserve">   Опис послова: </w:t>
      </w:r>
      <w:r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w:t>
      </w:r>
      <w:bookmarkStart w:id="3" w:name="_Hlk237431701"/>
      <w:r w:rsidRPr="00321563">
        <w:rPr>
          <w:rFonts w:ascii="Times New Roman" w:hAnsi="Times New Roman" w:cs="Times New Roman"/>
          <w:sz w:val="24"/>
          <w:szCs w:val="24"/>
          <w:lang w:val="sr-Cyrl-RS"/>
        </w:rPr>
        <w:t>обавља и друге послове по налогу начелника Одељења</w:t>
      </w:r>
      <w:bookmarkEnd w:id="3"/>
      <w:r w:rsidRPr="00321563">
        <w:rPr>
          <w:rFonts w:ascii="Times New Roman" w:hAnsi="Times New Roman" w:cs="Times New Roman"/>
          <w:sz w:val="24"/>
          <w:szCs w:val="24"/>
          <w:lang w:val="sr-Cyrl-RS"/>
        </w:rPr>
        <w:t xml:space="preserve">. </w:t>
      </w:r>
    </w:p>
    <w:p w14:paraId="04A6B665" w14:textId="0E46CBFE" w:rsidR="003F5833" w:rsidRPr="00321563" w:rsidRDefault="003F5833" w:rsidP="003F2A59">
      <w:pPr>
        <w:tabs>
          <w:tab w:val="left" w:pos="709"/>
        </w:tabs>
        <w:spacing w:after="0" w:line="240" w:lineRule="auto"/>
        <w:jc w:val="both"/>
        <w:rPr>
          <w:rFonts w:ascii="Times New Roman" w:hAnsi="Times New Roman" w:cs="Times New Roman"/>
          <w:noProof/>
          <w:sz w:val="24"/>
          <w:szCs w:val="24"/>
          <w:lang w:val="sr-Cyrl-RS"/>
        </w:rPr>
      </w:pPr>
      <w:r w:rsidRPr="00321563">
        <w:rPr>
          <w:rFonts w:ascii="Times New Roman" w:hAnsi="Times New Roman" w:cs="Times New Roman"/>
          <w:sz w:val="24"/>
          <w:szCs w:val="24"/>
          <w:lang w:val="sr-Cyrl-RS"/>
        </w:rPr>
        <w:t xml:space="preserve"> </w:t>
      </w:r>
      <w:r w:rsidRPr="00321563">
        <w:rPr>
          <w:rFonts w:ascii="Times New Roman" w:hAnsi="Times New Roman" w:cs="Times New Roman"/>
          <w:b/>
          <w:bCs/>
          <w:i/>
          <w:iCs/>
          <w:sz w:val="24"/>
          <w:szCs w:val="24"/>
          <w:lang w:val="sr-Cyrl-RS"/>
        </w:rPr>
        <w:t>       </w:t>
      </w:r>
      <w:r w:rsidR="00BD4421"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noProof/>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најмање 1 година радног искуства у струци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1C399BA8" w14:textId="4C19CDFB"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00BD4421"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6EA3CAB0" w14:textId="14FFEB88"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BD4421"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Суботица</w:t>
      </w:r>
    </w:p>
    <w:p w14:paraId="4DBE1A78"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16.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color w:val="000000"/>
          <w:sz w:val="24"/>
          <w:szCs w:val="24"/>
          <w:lang w:val="sr-Cyrl-RS"/>
        </w:rPr>
        <w:t>Одељење тржишне инспекције Чачак</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 xml:space="preserve">систематизовано под редним бројем 310. Правилника о унутрашњем уређењу и систематизацији радних места у Министарству унутрашње и спољне трговине - 2 извршиоца. </w:t>
      </w:r>
    </w:p>
    <w:p w14:paraId="110A3E38" w14:textId="4B263965" w:rsidR="003F5833" w:rsidRPr="00321563" w:rsidRDefault="003F5833" w:rsidP="003F2A59">
      <w:pPr>
        <w:pStyle w:val="NoSpacing"/>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Опис послова: </w:t>
      </w:r>
      <w:r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w:t>
      </w:r>
      <w:r w:rsidRPr="00321563">
        <w:rPr>
          <w:rFonts w:ascii="Times New Roman" w:hAnsi="Times New Roman" w:cs="Times New Roman"/>
          <w:sz w:val="24"/>
          <w:szCs w:val="24"/>
          <w:lang w:val="sr-Cyrl-RS"/>
        </w:rPr>
        <w:lastRenderedPageBreak/>
        <w:t xml:space="preserve">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w:t>
      </w:r>
      <w:r w:rsidR="00C24FC6" w:rsidRPr="00321563">
        <w:rPr>
          <w:rFonts w:ascii="Times New Roman" w:hAnsi="Times New Roman" w:cs="Times New Roman"/>
          <w:sz w:val="24"/>
          <w:szCs w:val="24"/>
          <w:lang w:val="sr-Cyrl-RS"/>
        </w:rPr>
        <w:t>обавља и друге послове по налогу начелника Одељења</w:t>
      </w:r>
      <w:r w:rsidRPr="00321563">
        <w:rPr>
          <w:rFonts w:ascii="Times New Roman" w:hAnsi="Times New Roman" w:cs="Times New Roman"/>
          <w:sz w:val="24"/>
          <w:szCs w:val="24"/>
          <w:lang w:val="sr-Cyrl-RS"/>
        </w:rPr>
        <w:t>.</w:t>
      </w:r>
    </w:p>
    <w:p w14:paraId="489FB579" w14:textId="50F584BC" w:rsidR="003F5833" w:rsidRPr="00321563" w:rsidRDefault="003F5833" w:rsidP="003F2A59">
      <w:pPr>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bCs/>
          <w:i/>
          <w:iCs/>
          <w:sz w:val="24"/>
          <w:szCs w:val="24"/>
          <w:lang w:val="sr-Cyrl-RS"/>
        </w:rPr>
        <w:t>        </w:t>
      </w:r>
      <w:r w:rsidR="003F2A59"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3201CFD4" w14:textId="48008A4D"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23A57547" w14:textId="48FF31E1"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Чачак</w:t>
      </w:r>
    </w:p>
    <w:p w14:paraId="1D90DF17" w14:textId="77777777" w:rsidR="003F5833" w:rsidRPr="00321563" w:rsidRDefault="003F5833"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17. Радно место </w:t>
      </w:r>
      <w:r w:rsidRPr="00321563">
        <w:rPr>
          <w:rFonts w:ascii="Times New Roman" w:hAnsi="Times New Roman" w:cs="Times New Roman"/>
          <w:b/>
          <w:bCs/>
          <w:color w:val="000000"/>
          <w:sz w:val="24"/>
          <w:szCs w:val="24"/>
          <w:lang w:val="sr-Cyrl-RS"/>
        </w:rPr>
        <w:t>тржишни инспектор</w:t>
      </w:r>
      <w:r w:rsidRPr="00321563">
        <w:rPr>
          <w:rFonts w:ascii="Times New Roman" w:hAnsi="Times New Roman" w:cs="Times New Roman"/>
          <w:color w:val="000000"/>
          <w:sz w:val="24"/>
          <w:szCs w:val="24"/>
          <w:lang w:val="sr-Cyrl-RS"/>
        </w:rPr>
        <w:t xml:space="preserve">, </w:t>
      </w:r>
      <w:r w:rsidRPr="00321563">
        <w:rPr>
          <w:rFonts w:ascii="Times New Roman" w:hAnsi="Times New Roman" w:cs="Times New Roman"/>
          <w:sz w:val="24"/>
          <w:szCs w:val="24"/>
          <w:lang w:val="sr-Cyrl-RS"/>
        </w:rPr>
        <w:t xml:space="preserve">у звању саветник,  </w:t>
      </w:r>
      <w:r w:rsidRPr="00321563">
        <w:rPr>
          <w:rFonts w:ascii="Times New Roman" w:hAnsi="Times New Roman" w:cs="Times New Roman"/>
          <w:bCs/>
          <w:iCs/>
          <w:sz w:val="24"/>
          <w:szCs w:val="24"/>
          <w:lang w:val="sr-Cyrl-RS"/>
        </w:rPr>
        <w:t xml:space="preserve">Одсек тржишне инспекције Шабац, </w:t>
      </w:r>
      <w:r w:rsidRPr="00321563">
        <w:rPr>
          <w:rFonts w:ascii="Times New Roman" w:hAnsi="Times New Roman" w:cs="Times New Roman"/>
          <w:color w:val="000000"/>
          <w:sz w:val="24"/>
          <w:szCs w:val="24"/>
          <w:lang w:val="sr-Cyrl-RS"/>
        </w:rPr>
        <w:t>Одељење тржишне инспекције Шабац</w:t>
      </w:r>
      <w:r w:rsidRPr="00321563">
        <w:rPr>
          <w:rFonts w:ascii="Times New Roman" w:hAnsi="Times New Roman" w:cs="Times New Roman"/>
          <w:bCs/>
          <w:iCs/>
          <w:sz w:val="24"/>
          <w:szCs w:val="24"/>
          <w:lang w:val="sr-Cyrl-RS"/>
        </w:rPr>
        <w:t xml:space="preserve">, Сектор тржишне инспекције, </w:t>
      </w:r>
      <w:r w:rsidRPr="00321563">
        <w:rPr>
          <w:rFonts w:ascii="Times New Roman" w:hAnsi="Times New Roman" w:cs="Times New Roman"/>
          <w:sz w:val="24"/>
          <w:szCs w:val="24"/>
          <w:lang w:val="sr-Cyrl-RS"/>
        </w:rPr>
        <w:t>систематизовано под редним бројем 317. Правилника о унутрашњем уређењу и систематизацији радних места у Министарству унутрашње и спољне трговине - 1 извршилац.</w:t>
      </w:r>
    </w:p>
    <w:p w14:paraId="59CB34F8" w14:textId="1474B26F" w:rsidR="003F5833" w:rsidRPr="00321563" w:rsidRDefault="00A6258A" w:rsidP="003F2A59">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Опис послова: </w:t>
      </w:r>
      <w:r w:rsidR="003F5833" w:rsidRPr="00321563">
        <w:rPr>
          <w:rFonts w:ascii="Times New Roman" w:hAnsi="Times New Roman" w:cs="Times New Roman"/>
          <w:sz w:val="24"/>
          <w:szCs w:val="24"/>
          <w:lang w:val="sr-Cyrl-RS"/>
        </w:rPr>
        <w:t xml:space="preserve">Спроводи инспекцијски надзор и превентивно деловање; поступа по представкама и извештава подносиоце о предузетим радњама и мерама и даје обавештења странкама; подноси пријаве надлежним органима у складу са својим овлашћењима и закључује споразуме о признавању прекршаја; води евиденције о извршеним инспекцијским надзорима; пружа стручну и саветодавну помоћ надзираном субјекту; прати примену прописа и стање из делокруга рада инспекције и учествује у изради анализа и извештаја; обавља и друге послове по налогу шефа Одсека. </w:t>
      </w:r>
    </w:p>
    <w:p w14:paraId="63BBF019" w14:textId="08F2BB24" w:rsidR="003F5833" w:rsidRPr="00321563" w:rsidRDefault="003F5833" w:rsidP="003F2A59">
      <w:pPr>
        <w:spacing w:after="0" w:line="240" w:lineRule="auto"/>
        <w:jc w:val="both"/>
        <w:rPr>
          <w:rFonts w:ascii="Times New Roman" w:eastAsia="Times New Roman" w:hAnsi="Times New Roman" w:cs="Times New Roman"/>
          <w:bCs/>
          <w:iCs/>
          <w:sz w:val="24"/>
          <w:szCs w:val="24"/>
          <w:lang w:val="sr-Cyrl-RS"/>
        </w:rPr>
      </w:pPr>
      <w:r w:rsidRPr="00321563">
        <w:rPr>
          <w:rFonts w:ascii="Times New Roman" w:hAnsi="Times New Roman" w:cs="Times New Roman"/>
          <w:b/>
          <w:sz w:val="24"/>
          <w:szCs w:val="24"/>
          <w:lang w:val="sr-Cyrl-RS"/>
        </w:rPr>
        <w:t xml:space="preserve"> </w:t>
      </w:r>
      <w:r w:rsidRPr="00321563">
        <w:rPr>
          <w:rFonts w:ascii="Times New Roman" w:hAnsi="Times New Roman" w:cs="Times New Roman"/>
          <w:b/>
          <w:bCs/>
          <w:i/>
          <w:iCs/>
          <w:sz w:val="24"/>
          <w:szCs w:val="24"/>
          <w:lang w:val="sr-Cyrl-RS"/>
        </w:rPr>
        <w:t>        </w:t>
      </w:r>
      <w:r w:rsidR="00A6258A" w:rsidRPr="00321563">
        <w:rPr>
          <w:rFonts w:ascii="Times New Roman" w:hAnsi="Times New Roman" w:cs="Times New Roman"/>
          <w:b/>
          <w:bCs/>
          <w:i/>
          <w:iCs/>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eastAsia="Times New Roman" w:hAnsi="Times New Roman" w:cs="Times New Roman"/>
          <w:bCs/>
          <w:iCs/>
          <w:sz w:val="24"/>
          <w:szCs w:val="24"/>
          <w:lang w:val="sr-Cyrl-RS"/>
        </w:rPr>
        <w:t xml:space="preserve">Стечено високо образовање из поља друштвено-хуманистичких, природно-математичких, техничко-технолошких или медицинских наука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радно искуство у струци од најмање 1 године или најмање 5 година радног стажа у државним органима, положен државни стручни испит, положен испит за инспектора, положен посебан стручни испит за тржишног инспектора, </w:t>
      </w:r>
      <w:r w:rsidRPr="00321563">
        <w:rPr>
          <w:rFonts w:ascii="Times New Roman" w:hAnsi="Times New Roman" w:cs="Times New Roman"/>
          <w:sz w:val="24"/>
          <w:szCs w:val="24"/>
          <w:lang w:val="sr-Cyrl-RS"/>
        </w:rPr>
        <w:t>као и потребне компетенције за рад на радном месту.</w:t>
      </w:r>
    </w:p>
    <w:p w14:paraId="08E5309D" w14:textId="60EE387D"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3F2A59" w:rsidRPr="00321563">
        <w:rPr>
          <w:rFonts w:ascii="Times New Roman" w:eastAsia="Times New Roman" w:hAnsi="Times New Roman" w:cs="Times New Roman"/>
          <w:b/>
          <w:sz w:val="24"/>
          <w:szCs w:val="24"/>
          <w:lang w:val="sr-Cyrl-RS"/>
        </w:rPr>
        <w:t xml:space="preserve">  </w:t>
      </w:r>
      <w:r w:rsidR="00A6258A"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56E9850A" w14:textId="6948D3D3"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A6258A"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3F2A59"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Шабац</w:t>
      </w:r>
    </w:p>
    <w:p w14:paraId="709FAF6B" w14:textId="20F59E26" w:rsidR="003F5833" w:rsidRPr="00321563" w:rsidRDefault="00BD4421" w:rsidP="003F2A59">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xml:space="preserve">  </w:t>
      </w:r>
      <w:r w:rsidR="003F5833" w:rsidRPr="00321563">
        <w:rPr>
          <w:rFonts w:ascii="Times New Roman" w:hAnsi="Times New Roman" w:cs="Times New Roman"/>
          <w:b/>
          <w:bCs/>
          <w:sz w:val="24"/>
          <w:szCs w:val="24"/>
          <w:lang w:val="sr-Cyrl-RS"/>
        </w:rPr>
        <w:t xml:space="preserve">18. Радно место </w:t>
      </w:r>
      <w:r w:rsidR="003F5833" w:rsidRPr="00321563">
        <w:rPr>
          <w:rFonts w:ascii="Times New Roman" w:hAnsi="Times New Roman" w:cs="Times New Roman"/>
          <w:b/>
          <w:bCs/>
          <w:color w:val="000000"/>
          <w:sz w:val="24"/>
          <w:szCs w:val="24"/>
          <w:lang w:val="sr-Cyrl-RS"/>
        </w:rPr>
        <w:t>за мултилатерални Споразум о слободној трговини - ЦЕФТА</w:t>
      </w:r>
      <w:r w:rsidR="003F5833" w:rsidRPr="00321563">
        <w:rPr>
          <w:rFonts w:ascii="Times New Roman" w:hAnsi="Times New Roman" w:cs="Times New Roman"/>
          <w:color w:val="000000"/>
          <w:sz w:val="24"/>
          <w:szCs w:val="24"/>
          <w:lang w:val="sr-Cyrl-RS"/>
        </w:rPr>
        <w:t xml:space="preserve">, </w:t>
      </w:r>
      <w:r w:rsidR="003F5833" w:rsidRPr="00321563">
        <w:rPr>
          <w:rFonts w:ascii="Times New Roman" w:hAnsi="Times New Roman" w:cs="Times New Roman"/>
          <w:sz w:val="24"/>
          <w:szCs w:val="24"/>
          <w:lang w:val="sr-Cyrl-RS"/>
        </w:rPr>
        <w:t xml:space="preserve">у звању саветник,  </w:t>
      </w:r>
      <w:r w:rsidR="003F5833" w:rsidRPr="00321563">
        <w:rPr>
          <w:rFonts w:ascii="Times New Roman" w:hAnsi="Times New Roman" w:cs="Times New Roman"/>
          <w:bCs/>
          <w:iCs/>
          <w:sz w:val="24"/>
          <w:szCs w:val="24"/>
          <w:lang w:val="sr-Cyrl-RS"/>
        </w:rPr>
        <w:t xml:space="preserve">Група за сарадњу са ЦЕФТА, међународним економским организацијама ОУН и другим мултилатералним и регионалним организацијама и иницијативама, Сектор за мултилатералну сарадњу и спољнотрговинску политику, </w:t>
      </w:r>
      <w:r w:rsidR="003F5833" w:rsidRPr="00321563">
        <w:rPr>
          <w:rFonts w:ascii="Times New Roman" w:hAnsi="Times New Roman" w:cs="Times New Roman"/>
          <w:sz w:val="24"/>
          <w:szCs w:val="24"/>
          <w:lang w:val="sr-Cyrl-RS"/>
        </w:rPr>
        <w:t>систематизовано под редним бројем 351. Правилника о унутрашњем уређењу и систематизацији радних места у Министарству унутрашње и спољне трговине - 1 извршилац.</w:t>
      </w:r>
    </w:p>
    <w:p w14:paraId="391995A1" w14:textId="09C0CF8E" w:rsidR="003F5833" w:rsidRPr="00321563" w:rsidRDefault="00BD4421" w:rsidP="003F2A59">
      <w:pPr>
        <w:spacing w:after="0" w:line="240" w:lineRule="auto"/>
        <w:ind w:right="40" w:firstLine="485"/>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003F5833" w:rsidRPr="00321563">
        <w:rPr>
          <w:rFonts w:ascii="Times New Roman" w:hAnsi="Times New Roman" w:cs="Times New Roman"/>
          <w:sz w:val="24"/>
          <w:szCs w:val="24"/>
          <w:lang w:val="sr-Cyrl-RS"/>
        </w:rPr>
        <w:t xml:space="preserve">   </w:t>
      </w:r>
      <w:r w:rsidR="003F5833" w:rsidRPr="00321563">
        <w:rPr>
          <w:rFonts w:ascii="Times New Roman" w:hAnsi="Times New Roman" w:cs="Times New Roman"/>
          <w:b/>
          <w:sz w:val="24"/>
          <w:szCs w:val="24"/>
          <w:lang w:val="sr-Cyrl-RS"/>
        </w:rPr>
        <w:t>Опис послова</w:t>
      </w:r>
      <w:r w:rsidR="003F5833" w:rsidRPr="00321563">
        <w:rPr>
          <w:rFonts w:ascii="Times New Roman" w:hAnsi="Times New Roman" w:cs="Times New Roman"/>
          <w:sz w:val="24"/>
          <w:szCs w:val="24"/>
          <w:lang w:val="sr-Cyrl-RS"/>
        </w:rPr>
        <w:t xml:space="preserve">: Прати рад и активности на реализацији Споразума о слободној трговини у региону југоисточне Европе-ЦЕФТА и припрема одговарајуће извештаје; </w:t>
      </w:r>
      <w:r w:rsidR="003F5833" w:rsidRPr="00321563">
        <w:rPr>
          <w:rFonts w:ascii="Times New Roman" w:hAnsi="Times New Roman" w:cs="Times New Roman"/>
          <w:sz w:val="24"/>
          <w:szCs w:val="24"/>
          <w:lang w:val="sr-Cyrl-RS"/>
        </w:rPr>
        <w:lastRenderedPageBreak/>
        <w:t xml:space="preserve">припрема учешће делегације Републике Србије на састанцима ЦЕФТА тела и заједничких тела ЦЕФТА са другим регионалним економским организацијама и иницијативама; даје мишљења о усаглашености предлога прописа са Споразумом ЦЕФТА и учествује у процесу идентификовања и уклањања нецаринских баријера; израђује информације и извештаје у вези са преговорима о закључивању споразума и/или учешћу Републике Србије у раду ЦЕФТА; припрема предлоге докумената из области сарадње са ЦЕФТА; прати реализације споразума и других обавеза Републике Србије у оквиру ЦЕФТА, остварује контакте са Секретаријатом ЦЕФТА, ЦЕФТА Странама, другим органима, организацијама и представницима привреде и израђује извештаје; припрема састанке, скупове и конференције у вези рада ЦЕФТА; сарађује са националним координатором и прати спровођење Акционог плана за формирање заједничког регионалног тржишта у оквиру Западног Балкана (ЗБ6); обавља и друге послове по налогу руководиоца Групе. </w:t>
      </w:r>
    </w:p>
    <w:p w14:paraId="258E21C6" w14:textId="5D7E9378" w:rsidR="003F5833" w:rsidRPr="00321563" w:rsidRDefault="003F5833" w:rsidP="00BD4421">
      <w:pPr>
        <w:tabs>
          <w:tab w:val="left" w:pos="284"/>
        </w:tabs>
        <w:spacing w:after="0"/>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   </w:t>
      </w:r>
      <w:r w:rsidRPr="00321563">
        <w:rPr>
          <w:lang w:val="sr-Cyrl-RS"/>
        </w:rPr>
        <w:t> </w:t>
      </w:r>
      <w:r w:rsidR="00BD4421" w:rsidRPr="00321563">
        <w:rPr>
          <w:lang w:val="sr-Cyrl-RS"/>
        </w:rPr>
        <w:t xml:space="preserve">   </w:t>
      </w:r>
      <w:r w:rsidR="004E4D01" w:rsidRPr="00321563">
        <w:rPr>
          <w:lang w:val="sr-Cyrl-RS"/>
        </w:rPr>
        <w:t xml:space="preserve">  </w:t>
      </w:r>
      <w:r w:rsidR="00BD4421" w:rsidRPr="00321563">
        <w:rPr>
          <w:lang w:val="sr-Cyrl-RS"/>
        </w:rPr>
        <w:t xml:space="preserve">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rPr>
        <w:t xml:space="preserve"> Стечено високо образовање из поља друштвено-хуманистичких, техничко-технолошких или природно-математичких наука </w:t>
      </w:r>
      <w:r w:rsidRPr="00321563">
        <w:rPr>
          <w:rFonts w:ascii="Times New Roman" w:hAnsi="Times New Roman" w:cs="Times New Roman"/>
          <w:sz w:val="24"/>
          <w:szCs w:val="24"/>
          <w:shd w:val="clear" w:color="auto" w:fill="FFFFFF"/>
          <w:lang w:val="sr-Cyrl-RS"/>
        </w:rPr>
        <w:t xml:space="preserve">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w:t>
      </w:r>
      <w:r w:rsidRPr="00321563">
        <w:rPr>
          <w:rFonts w:ascii="Times New Roman" w:hAnsi="Times New Roman" w:cs="Times New Roman"/>
          <w:sz w:val="24"/>
          <w:szCs w:val="24"/>
          <w:lang w:val="sr-Cyrl-RS"/>
        </w:rPr>
        <w:t>радно искуство у струци од најмање 1 године или најмање 5 година радног стажа у државним органима, положен државни стручни испит, као и потребне компетенције за рад на радном месту.</w:t>
      </w:r>
    </w:p>
    <w:p w14:paraId="58B26C10" w14:textId="61AD7B23" w:rsidR="003F5833" w:rsidRPr="00321563" w:rsidRDefault="003F5833" w:rsidP="004E4D01">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w:t>
      </w:r>
      <w:r w:rsidR="00BD4421" w:rsidRPr="00321563">
        <w:rPr>
          <w:rFonts w:ascii="Times New Roman" w:eastAsia="Times New Roman" w:hAnsi="Times New Roman" w:cs="Times New Roman"/>
          <w:b/>
          <w:sz w:val="24"/>
          <w:szCs w:val="24"/>
          <w:lang w:val="sr-Cyrl-RS"/>
        </w:rPr>
        <w:t xml:space="preserve">   </w:t>
      </w: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82.849,66 </w:t>
      </w:r>
      <w:r w:rsidRPr="00321563">
        <w:rPr>
          <w:rFonts w:ascii="Times New Roman" w:eastAsia="Times New Roman" w:hAnsi="Times New Roman" w:cs="Times New Roman"/>
          <w:color w:val="000000"/>
          <w:sz w:val="24"/>
          <w:szCs w:val="24"/>
          <w:lang w:val="sr-Cyrl-RS"/>
        </w:rPr>
        <w:t>динара (нето).</w:t>
      </w:r>
    </w:p>
    <w:p w14:paraId="292C55AE" w14:textId="209E9CE3"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004E4D01"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Београд</w:t>
      </w:r>
    </w:p>
    <w:p w14:paraId="376F6BBA" w14:textId="77777777" w:rsidR="003F5833" w:rsidRPr="00321563" w:rsidRDefault="003F5833" w:rsidP="00295021">
      <w:pPr>
        <w:spacing w:after="0" w:line="240" w:lineRule="auto"/>
        <w:ind w:firstLine="709"/>
        <w:jc w:val="both"/>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19. Радно место за европске интеграције и програмирање и припрему пројеката у области трговине</w:t>
      </w:r>
      <w:r w:rsidRPr="00321563">
        <w:rPr>
          <w:rFonts w:ascii="Times New Roman" w:hAnsi="Times New Roman" w:cs="Times New Roman"/>
          <w:sz w:val="24"/>
          <w:szCs w:val="24"/>
          <w:lang w:val="sr-Cyrl-RS"/>
        </w:rPr>
        <w:t xml:space="preserve">, у звању самостални саветник, </w:t>
      </w:r>
      <w:r w:rsidRPr="00321563">
        <w:rPr>
          <w:rFonts w:ascii="Times New Roman" w:hAnsi="Times New Roman" w:cs="Times New Roman"/>
          <w:bCs/>
          <w:iCs/>
          <w:sz w:val="24"/>
          <w:szCs w:val="24"/>
          <w:lang w:val="sr-Cyrl-RS"/>
        </w:rPr>
        <w:t>Одсек за европске интеграције и управљање ЕУ и другим међународним пројектима</w:t>
      </w:r>
      <w:r w:rsidRPr="00321563">
        <w:rPr>
          <w:rFonts w:ascii="Times New Roman" w:hAnsi="Times New Roman" w:cs="Times New Roman"/>
          <w:sz w:val="24"/>
          <w:szCs w:val="24"/>
          <w:lang w:val="sr-Cyrl-RS"/>
        </w:rPr>
        <w:t>, Сектор за пословни развој, управљање пројектима и европске интеграције, систематизовано под редним бројем 360. Правилника о унутрашњем уређењу и систематизацији радних места у Министарству унутрашње и спољне трговине - 1 извршилац.</w:t>
      </w:r>
    </w:p>
    <w:p w14:paraId="488480BB" w14:textId="77777777" w:rsidR="003F5833" w:rsidRPr="00321563" w:rsidRDefault="003F5833" w:rsidP="00295021">
      <w:pPr>
        <w:spacing w:after="0" w:line="240" w:lineRule="auto"/>
        <w:ind w:right="40" w:firstLine="641"/>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Опис послова</w:t>
      </w:r>
      <w:r w:rsidRPr="00321563">
        <w:rPr>
          <w:rFonts w:ascii="Times New Roman" w:hAnsi="Times New Roman" w:cs="Times New Roman"/>
          <w:sz w:val="24"/>
          <w:szCs w:val="24"/>
          <w:lang w:val="sr-Cyrl-RS"/>
        </w:rPr>
        <w:t>: Учествује у припреми докумената за преговоре са ЕУ за пословно настањивање и слободу пружања услуга; обезбеђује међуресорну и међусекторску сарадњу у процесу преговарања из области трговине и прати реализацију Националног програма за усклађивање правних тековина ЕУ у овим областима; ради на припреми и усклађивању прилога за стратешке документе у процесу програмирања</w:t>
      </w:r>
      <w:r w:rsidRPr="00321563">
        <w:rPr>
          <w:rFonts w:ascii="Times New Roman" w:hAnsi="Times New Roman" w:cs="Times New Roman"/>
          <w:color w:val="1F497D"/>
          <w:sz w:val="24"/>
          <w:szCs w:val="24"/>
          <w:lang w:val="sr-Cyrl-RS"/>
        </w:rPr>
        <w:t xml:space="preserve"> </w:t>
      </w:r>
      <w:r w:rsidRPr="00321563">
        <w:rPr>
          <w:rFonts w:ascii="Times New Roman" w:hAnsi="Times New Roman" w:cs="Times New Roman"/>
          <w:sz w:val="24"/>
          <w:szCs w:val="24"/>
          <w:lang w:val="sr-Cyrl-RS"/>
        </w:rPr>
        <w:t xml:space="preserve">из области трговине; израђује извештаје, информације, презентације и другу документацију у вези с програмирањем пројеката; ради на спровођењу препорука ревизора, као и принципа и правила неопходна за успостављање и одрживост децентрализованог система управљања фондова ЕУ у оквиру надлежности унутрашње јединице; обавља и друге послове по налогу шефа Одсека. </w:t>
      </w:r>
    </w:p>
    <w:p w14:paraId="1E4B6EB0" w14:textId="61BA43E3" w:rsidR="003F5833" w:rsidRPr="00321563" w:rsidRDefault="003F5833" w:rsidP="00295021">
      <w:p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Pr="00321563">
        <w:rPr>
          <w:rFonts w:ascii="Times New Roman" w:hAnsi="Times New Roman" w:cs="Times New Roman"/>
          <w:b/>
          <w:bCs/>
          <w:i/>
          <w:iCs/>
          <w:sz w:val="24"/>
          <w:szCs w:val="24"/>
          <w:lang w:val="sr-Cyrl-RS"/>
        </w:rPr>
        <w:t>        </w:t>
      </w:r>
      <w:r w:rsidRPr="00321563">
        <w:rPr>
          <w:rFonts w:ascii="Times New Roman" w:hAnsi="Times New Roman" w:cs="Times New Roman"/>
          <w:b/>
          <w:sz w:val="24"/>
          <w:szCs w:val="24"/>
          <w:lang w:val="sr-Cyrl-RS" w:eastAsia="x-none"/>
        </w:rPr>
        <w:t>Услови:</w:t>
      </w:r>
      <w:r w:rsidRPr="00321563">
        <w:rPr>
          <w:rFonts w:ascii="Times New Roman" w:hAnsi="Times New Roman" w:cs="Times New Roman"/>
          <w:sz w:val="24"/>
          <w:szCs w:val="24"/>
          <w:lang w:val="sr-Cyrl-RS" w:eastAsia="x-none"/>
        </w:rPr>
        <w:t xml:space="preserve"> </w:t>
      </w:r>
      <w:r w:rsidRPr="00321563">
        <w:rPr>
          <w:rFonts w:ascii="Times New Roman" w:hAnsi="Times New Roman" w:cs="Times New Roman"/>
          <w:sz w:val="24"/>
          <w:szCs w:val="24"/>
          <w:lang w:val="sr-Cyrl-RS"/>
        </w:rPr>
        <w:t xml:space="preserve">Стечено високо образовање из поља друштвено-хуманистичких, природно-математичких или техничко-технолошких наука </w:t>
      </w:r>
      <w:r w:rsidRPr="00321563">
        <w:rPr>
          <w:rFonts w:ascii="Times New Roman" w:hAnsi="Times New Roman" w:cs="Times New Roman"/>
          <w:sz w:val="24"/>
          <w:szCs w:val="24"/>
          <w:shd w:val="clear" w:color="auto" w:fill="FFFFFF"/>
          <w:lang w:val="sr-Cyrl-RS"/>
        </w:rPr>
        <w:t xml:space="preserve">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мастер струковним студијама, односно на основним студијама у трајању од најмање четири године или специјалистичким студијама на факултету, </w:t>
      </w:r>
      <w:r w:rsidRPr="00321563">
        <w:rPr>
          <w:rFonts w:ascii="Times New Roman" w:hAnsi="Times New Roman" w:cs="Times New Roman"/>
          <w:sz w:val="24"/>
          <w:szCs w:val="24"/>
          <w:lang w:val="sr-Cyrl-RS"/>
        </w:rPr>
        <w:t>радно искуство у струци од најмање 3 године, положен државни  стручни испит, као и потребне компетенције за рад на радном месту.</w:t>
      </w:r>
    </w:p>
    <w:p w14:paraId="502E3D93" w14:textId="77777777" w:rsidR="003F5833" w:rsidRPr="00321563" w:rsidRDefault="003F5833" w:rsidP="003F5833">
      <w:pPr>
        <w:spacing w:after="0" w:line="240" w:lineRule="auto"/>
        <w:jc w:val="both"/>
        <w:rPr>
          <w:rFonts w:ascii="Times New Roman" w:eastAsia="Times New Roman" w:hAnsi="Times New Roman" w:cs="Times New Roman"/>
          <w:color w:val="000000"/>
          <w:sz w:val="24"/>
          <w:szCs w:val="24"/>
          <w:lang w:val="sr-Cyrl-RS"/>
        </w:rPr>
      </w:pPr>
      <w:r w:rsidRPr="00321563">
        <w:rPr>
          <w:rFonts w:ascii="Times New Roman" w:eastAsia="Times New Roman" w:hAnsi="Times New Roman" w:cs="Times New Roman"/>
          <w:b/>
          <w:sz w:val="24"/>
          <w:szCs w:val="24"/>
          <w:lang w:val="sr-Cyrl-RS"/>
        </w:rPr>
        <w:t xml:space="preserve">        Висина основне плате:</w:t>
      </w:r>
      <w:r w:rsidRPr="00321563">
        <w:rPr>
          <w:rFonts w:ascii="Times New Roman" w:eastAsia="Times New Roman" w:hAnsi="Times New Roman" w:cs="Times New Roman"/>
          <w:sz w:val="24"/>
          <w:szCs w:val="24"/>
          <w:lang w:val="sr-Cyrl-RS"/>
        </w:rPr>
        <w:t xml:space="preserve"> 103.480,20 </w:t>
      </w:r>
      <w:r w:rsidRPr="00321563">
        <w:rPr>
          <w:rFonts w:ascii="Times New Roman" w:eastAsia="Times New Roman" w:hAnsi="Times New Roman" w:cs="Times New Roman"/>
          <w:color w:val="000000"/>
          <w:sz w:val="24"/>
          <w:szCs w:val="24"/>
          <w:lang w:val="sr-Cyrl-RS"/>
        </w:rPr>
        <w:t>динара (нето).</w:t>
      </w:r>
    </w:p>
    <w:p w14:paraId="422D93C7" w14:textId="77777777" w:rsidR="003F5833" w:rsidRPr="00321563" w:rsidRDefault="003F5833" w:rsidP="003F5833">
      <w:pPr>
        <w:tabs>
          <w:tab w:val="left" w:pos="720"/>
        </w:tabs>
        <w:ind w:right="-36"/>
        <w:jc w:val="both"/>
        <w:rPr>
          <w:rStyle w:val="Strong"/>
          <w:rFonts w:ascii="Times New Roman" w:hAnsi="Times New Roman" w:cs="Times New Roman"/>
          <w:b w:val="0"/>
          <w:sz w:val="24"/>
          <w:szCs w:val="24"/>
          <w:bdr w:val="none" w:sz="0" w:space="0" w:color="auto" w:frame="1"/>
          <w:shd w:val="clear" w:color="auto" w:fill="FFFFFF"/>
          <w:lang w:val="sr-Cyrl-RS"/>
        </w:rPr>
      </w:pPr>
      <w:r w:rsidRPr="00321563">
        <w:rPr>
          <w:rStyle w:val="Strong"/>
          <w:rFonts w:ascii="Times New Roman" w:hAnsi="Times New Roman" w:cs="Times New Roman"/>
          <w:sz w:val="24"/>
          <w:szCs w:val="24"/>
          <w:bdr w:val="none" w:sz="0" w:space="0" w:color="auto" w:frame="1"/>
          <w:shd w:val="clear" w:color="auto" w:fill="FFFFFF"/>
          <w:lang w:val="sr-Cyrl-RS"/>
        </w:rPr>
        <w:t xml:space="preserve">        Место рада:</w:t>
      </w:r>
      <w:r w:rsidRPr="00321563">
        <w:rPr>
          <w:rStyle w:val="Strong"/>
          <w:rFonts w:ascii="Times New Roman" w:hAnsi="Times New Roman" w:cs="Times New Roman"/>
          <w:b w:val="0"/>
          <w:sz w:val="24"/>
          <w:szCs w:val="24"/>
          <w:bdr w:val="none" w:sz="0" w:space="0" w:color="auto" w:frame="1"/>
          <w:shd w:val="clear" w:color="auto" w:fill="FFFFFF"/>
          <w:lang w:val="sr-Cyrl-RS"/>
        </w:rPr>
        <w:t> Београд</w:t>
      </w:r>
    </w:p>
    <w:p w14:paraId="0ADC8E59" w14:textId="2A0D140C" w:rsidR="003F5833" w:rsidRPr="00321563" w:rsidRDefault="003F5833" w:rsidP="003F5833">
      <w:pPr>
        <w:pStyle w:val="NoSpacing"/>
        <w:jc w:val="both"/>
        <w:rPr>
          <w:rStyle w:val="Strong"/>
          <w:rFonts w:ascii="Times New Roman" w:hAnsi="Times New Roman" w:cs="Times New Roman"/>
          <w:sz w:val="24"/>
          <w:szCs w:val="24"/>
          <w:bdr w:val="none" w:sz="0" w:space="0" w:color="auto" w:frame="1"/>
          <w:shd w:val="clear" w:color="auto" w:fill="FFFFFF"/>
          <w:lang w:val="sr-Cyrl-RS"/>
        </w:rPr>
      </w:pP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lastRenderedPageBreak/>
        <w:t xml:space="preserve"> I</w:t>
      </w:r>
      <w:r w:rsidR="00F52ADB"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II</w:t>
      </w: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 Фазе изборног поступка и учешће кандидата: </w:t>
      </w:r>
    </w:p>
    <w:p w14:paraId="4A4DB1B7" w14:textId="77777777" w:rsidR="003F5833" w:rsidRPr="00321563" w:rsidRDefault="003F5833" w:rsidP="003F5833">
      <w:pPr>
        <w:pStyle w:val="NoSpacing"/>
        <w:jc w:val="both"/>
        <w:rPr>
          <w:rStyle w:val="Strong"/>
          <w:rFonts w:ascii="Times New Roman" w:hAnsi="Times New Roman" w:cs="Times New Roman"/>
          <w:sz w:val="24"/>
          <w:szCs w:val="24"/>
          <w:bdr w:val="none" w:sz="0" w:space="0" w:color="auto" w:frame="1"/>
          <w:shd w:val="clear" w:color="auto" w:fill="FFFFFF"/>
          <w:lang w:val="sr-Cyrl-RS"/>
        </w:rPr>
      </w:pPr>
    </w:p>
    <w:p w14:paraId="21A79AF7" w14:textId="0D619BE0" w:rsidR="003F5833" w:rsidRPr="00321563" w:rsidRDefault="00295021" w:rsidP="006C409E">
      <w:pPr>
        <w:tabs>
          <w:tab w:val="left" w:pos="720"/>
        </w:tabs>
        <w:spacing w:after="0" w:line="240" w:lineRule="auto"/>
        <w:ind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 xml:space="preserve">        </w:t>
      </w:r>
      <w:r w:rsidR="003F5833" w:rsidRPr="00321563">
        <w:rPr>
          <w:rFonts w:ascii="Times New Roman" w:hAnsi="Times New Roman" w:cs="Times New Roman"/>
          <w:sz w:val="24"/>
          <w:szCs w:val="24"/>
          <w:shd w:val="clear" w:color="auto" w:fill="FFFFFF"/>
          <w:lang w:val="sr-Cyrl-RS"/>
        </w:rPr>
        <w:t xml:space="preserve">Изборни поступак спроводи се из више обавезних фаза и то следећим редоследом: провера општих функционалних компетенција, провера посебних функционалних компетенција, провера понашајних компетенција и интервју са </w:t>
      </w:r>
      <w:r w:rsidR="00EB08F1" w:rsidRPr="00321563">
        <w:rPr>
          <w:rFonts w:ascii="Times New Roman" w:hAnsi="Times New Roman" w:cs="Times New Roman"/>
          <w:sz w:val="24"/>
          <w:szCs w:val="24"/>
          <w:shd w:val="clear" w:color="auto" w:fill="FFFFFF"/>
          <w:lang w:val="sr-Cyrl-RS"/>
        </w:rPr>
        <w:t xml:space="preserve">конкурсном </w:t>
      </w:r>
      <w:r w:rsidR="003F5833" w:rsidRPr="00321563">
        <w:rPr>
          <w:rFonts w:ascii="Times New Roman" w:hAnsi="Times New Roman" w:cs="Times New Roman"/>
          <w:sz w:val="24"/>
          <w:szCs w:val="24"/>
          <w:shd w:val="clear" w:color="auto" w:fill="FFFFFF"/>
          <w:lang w:val="sr-Cyrl-RS"/>
        </w:rPr>
        <w:t xml:space="preserve">комисијом. </w:t>
      </w:r>
    </w:p>
    <w:p w14:paraId="74A5968C" w14:textId="0EE91F15" w:rsidR="00EB08F1" w:rsidRDefault="006C409E" w:rsidP="006C409E">
      <w:pPr>
        <w:tabs>
          <w:tab w:val="left" w:pos="720"/>
        </w:tabs>
        <w:spacing w:after="0" w:line="240" w:lineRule="auto"/>
        <w:ind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 xml:space="preserve">        </w:t>
      </w:r>
      <w:r w:rsidR="00EB08F1" w:rsidRPr="00321563">
        <w:rPr>
          <w:rFonts w:ascii="Times New Roman" w:hAnsi="Times New Roman" w:cs="Times New Roman"/>
          <w:sz w:val="24"/>
          <w:szCs w:val="24"/>
          <w:shd w:val="clear" w:color="auto" w:fill="FFFFFF"/>
          <w:lang w:val="sr-Cyrl-RS"/>
        </w:rPr>
        <w:t>Кандидат који не испуни унапред одређено мерило</w:t>
      </w:r>
      <w:r w:rsidRPr="00321563">
        <w:rPr>
          <w:rFonts w:ascii="Times New Roman" w:hAnsi="Times New Roman" w:cs="Times New Roman"/>
          <w:sz w:val="24"/>
          <w:szCs w:val="24"/>
          <w:shd w:val="clear" w:color="auto" w:fill="FFFFFF"/>
          <w:lang w:val="sr-Cyrl-RS"/>
        </w:rPr>
        <w:t xml:space="preserve"> за проверу одређене компетенције</w:t>
      </w:r>
      <w:r w:rsidR="00EB08F1" w:rsidRPr="00321563">
        <w:rPr>
          <w:rFonts w:ascii="Times New Roman" w:hAnsi="Times New Roman" w:cs="Times New Roman"/>
          <w:sz w:val="24"/>
          <w:szCs w:val="24"/>
          <w:shd w:val="clear" w:color="auto" w:fill="FFFFFF"/>
          <w:lang w:val="sr-Cyrl-RS"/>
        </w:rPr>
        <w:t xml:space="preserve"> или се не одазове позиву да учествује у провери једне компетенције, искључује се из даљег тока изборног поступка, о чему ће бити обавештен на начин који је у пријави назначио за доставу обавештења.</w:t>
      </w:r>
    </w:p>
    <w:p w14:paraId="205A2BEB" w14:textId="77777777" w:rsidR="00321563" w:rsidRPr="00321563" w:rsidRDefault="00321563" w:rsidP="006C409E">
      <w:pPr>
        <w:tabs>
          <w:tab w:val="left" w:pos="720"/>
        </w:tabs>
        <w:spacing w:after="0" w:line="240" w:lineRule="auto"/>
        <w:ind w:right="-36"/>
        <w:jc w:val="both"/>
        <w:rPr>
          <w:rFonts w:ascii="Times New Roman" w:hAnsi="Times New Roman" w:cs="Times New Roman"/>
          <w:sz w:val="24"/>
          <w:szCs w:val="24"/>
          <w:shd w:val="clear" w:color="auto" w:fill="FFFFFF"/>
          <w:lang w:val="sr-Cyrl-RS"/>
        </w:rPr>
      </w:pPr>
    </w:p>
    <w:p w14:paraId="6E66F31A" w14:textId="77777777" w:rsidR="003F5833" w:rsidRPr="00321563" w:rsidRDefault="003F5833" w:rsidP="00295021">
      <w:pPr>
        <w:tabs>
          <w:tab w:val="left" w:pos="720"/>
        </w:tabs>
        <w:spacing w:line="240" w:lineRule="auto"/>
        <w:ind w:right="-36"/>
        <w:jc w:val="both"/>
        <w:rPr>
          <w:rFonts w:ascii="Times New Roman" w:hAnsi="Times New Roman" w:cs="Times New Roman"/>
          <w:b/>
          <w:sz w:val="24"/>
          <w:szCs w:val="24"/>
          <w:shd w:val="clear" w:color="auto" w:fill="FFFFFF"/>
          <w:lang w:val="sr-Cyrl-RS"/>
        </w:rPr>
      </w:pPr>
      <w:r w:rsidRPr="00321563">
        <w:rPr>
          <w:rFonts w:ascii="Times New Roman" w:hAnsi="Times New Roman" w:cs="Times New Roman"/>
          <w:sz w:val="24"/>
          <w:szCs w:val="24"/>
          <w:shd w:val="clear" w:color="auto" w:fill="FFFFFF"/>
          <w:lang w:val="sr-Cyrl-RS"/>
        </w:rPr>
        <w:tab/>
      </w:r>
      <w:r w:rsidRPr="00321563">
        <w:rPr>
          <w:rFonts w:ascii="Times New Roman" w:hAnsi="Times New Roman" w:cs="Times New Roman"/>
          <w:b/>
          <w:sz w:val="24"/>
          <w:szCs w:val="24"/>
          <w:shd w:val="clear" w:color="auto" w:fill="FFFFFF"/>
          <w:lang w:val="sr-Cyrl-RS"/>
        </w:rPr>
        <w:t>1.</w:t>
      </w:r>
      <w:r w:rsidRPr="00321563">
        <w:rPr>
          <w:rFonts w:ascii="Times New Roman" w:hAnsi="Times New Roman" w:cs="Times New Roman"/>
          <w:color w:val="FF0000"/>
          <w:sz w:val="24"/>
          <w:szCs w:val="24"/>
          <w:shd w:val="clear" w:color="auto" w:fill="FFFFFF"/>
          <w:lang w:val="sr-Cyrl-RS"/>
        </w:rPr>
        <w:t xml:space="preserve">  </w:t>
      </w:r>
      <w:r w:rsidRPr="00321563">
        <w:rPr>
          <w:rFonts w:ascii="Times New Roman" w:hAnsi="Times New Roman" w:cs="Times New Roman"/>
          <w:b/>
          <w:sz w:val="24"/>
          <w:szCs w:val="24"/>
          <w:shd w:val="clear" w:color="auto" w:fill="FFFFFF"/>
          <w:lang w:val="sr-Cyrl-RS"/>
        </w:rPr>
        <w:t>Провера општих функционалних компетенција:  </w:t>
      </w:r>
    </w:p>
    <w:p w14:paraId="7E8920E1" w14:textId="77777777" w:rsidR="003F5833" w:rsidRPr="00321563" w:rsidRDefault="003F5833" w:rsidP="003F5833">
      <w:pPr>
        <w:numPr>
          <w:ilvl w:val="0"/>
          <w:numId w:val="1"/>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„Организација и рад државних органа Републике Србије“- провераваће се путем теста (радом на рачунару);</w:t>
      </w:r>
    </w:p>
    <w:p w14:paraId="6DBF626E" w14:textId="77777777" w:rsidR="003F5833" w:rsidRPr="00321563" w:rsidRDefault="003F5833" w:rsidP="003F5833">
      <w:pPr>
        <w:numPr>
          <w:ilvl w:val="0"/>
          <w:numId w:val="1"/>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„Дигитална писменост“- провераваће се путем теста решавањем задатака  (практичним радом на рачунару);</w:t>
      </w:r>
    </w:p>
    <w:p w14:paraId="622FF831" w14:textId="77777777" w:rsidR="003F5833" w:rsidRPr="00321563" w:rsidRDefault="003F5833" w:rsidP="003F5833">
      <w:pPr>
        <w:numPr>
          <w:ilvl w:val="0"/>
          <w:numId w:val="1"/>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„Пословна комуникација“-  провераваће се путем теста (радом на рачунару).</w:t>
      </w:r>
    </w:p>
    <w:p w14:paraId="7B466174" w14:textId="3E538E31" w:rsidR="003F5833" w:rsidRPr="00321563" w:rsidRDefault="003F5833" w:rsidP="00295021">
      <w:pPr>
        <w:tabs>
          <w:tab w:val="left" w:pos="720"/>
        </w:tabs>
        <w:spacing w:after="0" w:line="240" w:lineRule="auto"/>
        <w:ind w:right="-36"/>
        <w:jc w:val="both"/>
        <w:rPr>
          <w:rFonts w:ascii="Times New Roman" w:hAnsi="Times New Roman" w:cs="Times New Roman"/>
          <w:color w:val="FF0000"/>
          <w:sz w:val="24"/>
          <w:szCs w:val="24"/>
          <w:shd w:val="clear" w:color="auto" w:fill="FFFFFF"/>
          <w:lang w:val="sr-Cyrl-RS"/>
        </w:rPr>
      </w:pPr>
      <w:r w:rsidRPr="00321563">
        <w:rPr>
          <w:rFonts w:ascii="Times New Roman" w:hAnsi="Times New Roman" w:cs="Times New Roman"/>
          <w:color w:val="FF0000"/>
          <w:sz w:val="24"/>
          <w:szCs w:val="24"/>
          <w:lang w:val="sr-Cyrl-RS"/>
        </w:rPr>
        <w:br/>
      </w:r>
      <w:r w:rsidRPr="00321563">
        <w:rPr>
          <w:rStyle w:val="Strong"/>
          <w:rFonts w:ascii="Times New Roman" w:hAnsi="Times New Roman" w:cs="Times New Roman"/>
          <w:b w:val="0"/>
          <w:color w:val="FF0000"/>
          <w:sz w:val="24"/>
          <w:szCs w:val="24"/>
          <w:bdr w:val="none" w:sz="0" w:space="0" w:color="auto" w:frame="1"/>
          <w:shd w:val="clear" w:color="auto" w:fill="FFFFFF"/>
          <w:lang w:val="sr-Cyrl-RS"/>
        </w:rPr>
        <w:t xml:space="preserve"> </w:t>
      </w:r>
      <w:r w:rsidRPr="00321563">
        <w:rPr>
          <w:rStyle w:val="Strong"/>
          <w:rFonts w:ascii="Times New Roman" w:hAnsi="Times New Roman" w:cs="Times New Roman"/>
          <w:b w:val="0"/>
          <w:sz w:val="24"/>
          <w:szCs w:val="24"/>
          <w:bdr w:val="none" w:sz="0" w:space="0" w:color="auto" w:frame="1"/>
          <w:shd w:val="clear" w:color="auto" w:fill="FFFFFF"/>
          <w:lang w:val="sr-Cyrl-RS"/>
        </w:rPr>
        <w:tab/>
      </w:r>
      <w:r w:rsidRPr="00321563">
        <w:rPr>
          <w:rStyle w:val="Strong"/>
          <w:rFonts w:ascii="Times New Roman" w:hAnsi="Times New Roman" w:cs="Times New Roman"/>
          <w:sz w:val="24"/>
          <w:szCs w:val="24"/>
          <w:bdr w:val="none" w:sz="0" w:space="0" w:color="auto" w:frame="1"/>
          <w:shd w:val="clear" w:color="auto" w:fill="FFFFFF"/>
          <w:lang w:val="sr-Cyrl-RS"/>
        </w:rPr>
        <w:t>Напомена:</w:t>
      </w:r>
      <w:r w:rsidRPr="00321563">
        <w:rPr>
          <w:rFonts w:ascii="Times New Roman" w:hAnsi="Times New Roman" w:cs="Times New Roman"/>
          <w:sz w:val="24"/>
          <w:szCs w:val="24"/>
          <w:shd w:val="clear" w:color="auto" w:fill="FFFFFF"/>
          <w:lang w:val="sr-Cyrl-RS"/>
        </w:rPr>
        <w:t> У погледу провере опште функционалне компетенције „Дигитална писменост“ (поседовање знања и вештина у основама коришћења рачунара, основама коришћења интернета, обради текста, табеларне калкулације), ако учесник конкурса поседује одговарајући сертификат, потврду или други одговарајући доказ о поседовању знања и вештина из наведених области и жели да на основу њега буде ослобођен тестирања компетенције – Дигитална писменост, неопходно је да уз пријавни образац (уредно и у потпуности попуњен у делу *Рад на рачунару), достави и тражени доказ у оригиналу или овереној фото</w:t>
      </w:r>
      <w:r w:rsidR="00321563">
        <w:rPr>
          <w:rFonts w:ascii="Times New Roman" w:hAnsi="Times New Roman" w:cs="Times New Roman"/>
          <w:sz w:val="24"/>
          <w:szCs w:val="24"/>
          <w:shd w:val="clear" w:color="auto" w:fill="FFFFFF"/>
        </w:rPr>
        <w:t>-</w:t>
      </w:r>
      <w:r w:rsidRPr="00321563">
        <w:rPr>
          <w:rFonts w:ascii="Times New Roman" w:hAnsi="Times New Roman" w:cs="Times New Roman"/>
          <w:sz w:val="24"/>
          <w:szCs w:val="24"/>
          <w:shd w:val="clear" w:color="auto" w:fill="FFFFFF"/>
          <w:lang w:val="sr-Cyrl-RS"/>
        </w:rPr>
        <w:t>копији. Комисија ће на основу приложеног доказа донети одлуку да ли може или не може да прихвати доказ који је приложен уместо тестовне провере.</w:t>
      </w:r>
      <w:r w:rsidRPr="00321563">
        <w:rPr>
          <w:rFonts w:ascii="Times New Roman" w:hAnsi="Times New Roman" w:cs="Times New Roman"/>
          <w:color w:val="FF0000"/>
          <w:sz w:val="24"/>
          <w:szCs w:val="24"/>
          <w:shd w:val="clear" w:color="auto" w:fill="FFFFFF"/>
          <w:lang w:val="sr-Cyrl-RS"/>
        </w:rPr>
        <w:t>  </w:t>
      </w:r>
    </w:p>
    <w:p w14:paraId="56159334" w14:textId="77777777" w:rsidR="003F5833" w:rsidRPr="00321563" w:rsidRDefault="003F5833" w:rsidP="00295021">
      <w:pPr>
        <w:spacing w:after="0" w:line="240" w:lineRule="auto"/>
        <w:ind w:firstLine="720"/>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 xml:space="preserve">Информације o материјалимa за припрему кандидата за проверу општих функционалних компетенција могу се наћи на интернет презентацији Службе за управљање кадровима, </w:t>
      </w:r>
      <w:hyperlink r:id="rId5" w:history="1">
        <w:r w:rsidRPr="00321563">
          <w:rPr>
            <w:rStyle w:val="Hyperlink"/>
            <w:rFonts w:ascii="Times New Roman" w:hAnsi="Times New Roman" w:cs="Times New Roman"/>
            <w:sz w:val="24"/>
            <w:szCs w:val="24"/>
            <w:shd w:val="clear" w:color="auto" w:fill="FFFFFF"/>
            <w:lang w:val="sr-Cyrl-RS"/>
          </w:rPr>
          <w:t>www.suk.gov.rs</w:t>
        </w:r>
      </w:hyperlink>
      <w:r w:rsidRPr="00321563">
        <w:rPr>
          <w:rFonts w:ascii="Times New Roman" w:hAnsi="Times New Roman" w:cs="Times New Roman"/>
          <w:sz w:val="24"/>
          <w:szCs w:val="24"/>
          <w:shd w:val="clear" w:color="auto" w:fill="FFFFFF"/>
          <w:lang w:val="sr-Cyrl-RS"/>
        </w:rPr>
        <w:t>.</w:t>
      </w:r>
    </w:p>
    <w:p w14:paraId="14BD19AB" w14:textId="77777777" w:rsidR="003F5833" w:rsidRPr="00321563" w:rsidRDefault="003F5833" w:rsidP="003F5833">
      <w:pPr>
        <w:shd w:val="clear" w:color="auto" w:fill="FFFFFF"/>
        <w:spacing w:after="0" w:line="240" w:lineRule="auto"/>
        <w:jc w:val="both"/>
        <w:textAlignment w:val="baseline"/>
        <w:rPr>
          <w:rFonts w:ascii="Times New Roman" w:hAnsi="Times New Roman" w:cs="Times New Roman"/>
          <w:color w:val="000000"/>
          <w:sz w:val="24"/>
          <w:szCs w:val="24"/>
          <w:lang w:val="sr-Cyrl-RS"/>
        </w:rPr>
      </w:pPr>
    </w:p>
    <w:p w14:paraId="358E7E8D" w14:textId="5FC4A9F7" w:rsidR="003F5833" w:rsidRPr="00321563" w:rsidRDefault="003F5833" w:rsidP="003F5833">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r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w:t>
      </w:r>
      <w:r w:rsidR="00F52ADB"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w:t>
      </w:r>
      <w:r w:rsidR="00295021"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w:t>
      </w:r>
      <w:r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2. </w:t>
      </w:r>
      <w:r w:rsidR="00F52ADB"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w:t>
      </w:r>
      <w:r w:rsidRPr="00321563">
        <w:rPr>
          <w:rStyle w:val="Strong"/>
          <w:rFonts w:ascii="Times New Roman" w:hAnsi="Times New Roman" w:cs="Times New Roman"/>
          <w:color w:val="000000"/>
          <w:sz w:val="24"/>
          <w:szCs w:val="24"/>
          <w:bdr w:val="none" w:sz="0" w:space="0" w:color="auto" w:frame="1"/>
          <w:shd w:val="clear" w:color="auto" w:fill="FFFFFF"/>
          <w:lang w:val="sr-Cyrl-RS"/>
        </w:rPr>
        <w:t>Провера посебних функционалних компетенција: </w:t>
      </w:r>
    </w:p>
    <w:p w14:paraId="3699C15D" w14:textId="77777777" w:rsidR="003F5833" w:rsidRPr="00321563" w:rsidRDefault="003F5833" w:rsidP="003F5833">
      <w:pPr>
        <w:shd w:val="clear" w:color="auto" w:fill="FFFFFF"/>
        <w:spacing w:after="0" w:line="240" w:lineRule="auto"/>
        <w:jc w:val="both"/>
        <w:textAlignment w:val="baseline"/>
        <w:rPr>
          <w:rStyle w:val="Strong"/>
          <w:rFonts w:ascii="Times New Roman" w:hAnsi="Times New Roman" w:cs="Times New Roman"/>
          <w:color w:val="000000"/>
          <w:sz w:val="24"/>
          <w:szCs w:val="24"/>
          <w:bdr w:val="none" w:sz="0" w:space="0" w:color="auto" w:frame="1"/>
          <w:shd w:val="clear" w:color="auto" w:fill="FFFFFF"/>
          <w:lang w:val="sr-Cyrl-RS"/>
        </w:rPr>
      </w:pPr>
    </w:p>
    <w:p w14:paraId="1E2A45DA" w14:textId="59B23219" w:rsidR="00F52ADB" w:rsidRPr="00321563" w:rsidRDefault="00F52ADB" w:rsidP="00F52ADB">
      <w:pPr>
        <w:ind w:firstLine="720"/>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Након пријема извештаја о резултатима провере општих функционалних компетенција, међу кандидатима који су испунили мерила за проверу општих функционалних компетенција, врши се провера посебних функционалних компетенција, и то:</w:t>
      </w:r>
    </w:p>
    <w:p w14:paraId="4C1F9A00" w14:textId="13E52EB0" w:rsidR="003F5833" w:rsidRPr="00321563" w:rsidRDefault="0049581B" w:rsidP="0049581B">
      <w:pPr>
        <w:jc w:val="both"/>
        <w:rPr>
          <w:rFonts w:ascii="Times New Roman" w:hAnsi="Times New Roman" w:cs="Times New Roman"/>
          <w:b/>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За радна места под редним бројем 1, </w:t>
      </w:r>
      <w:r w:rsidR="00F52ADB" w:rsidRPr="00321563">
        <w:rPr>
          <w:rFonts w:ascii="Times New Roman" w:hAnsi="Times New Roman" w:cs="Times New Roman"/>
          <w:b/>
          <w:sz w:val="24"/>
          <w:szCs w:val="24"/>
          <w:lang w:val="sr-Cyrl-RS"/>
        </w:rPr>
        <w:t xml:space="preserve">4, 5, </w:t>
      </w:r>
      <w:r w:rsidR="003F5833" w:rsidRPr="00321563">
        <w:rPr>
          <w:rFonts w:ascii="Times New Roman" w:hAnsi="Times New Roman" w:cs="Times New Roman"/>
          <w:b/>
          <w:sz w:val="24"/>
          <w:szCs w:val="24"/>
          <w:lang w:val="sr-Cyrl-RS"/>
        </w:rPr>
        <w:t>6, 7,</w:t>
      </w:r>
      <w:r w:rsidR="00F52ADB"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11. и 13. </w:t>
      </w:r>
    </w:p>
    <w:p w14:paraId="550BBA3C" w14:textId="15D3E34D" w:rsidR="003F5833" w:rsidRPr="00321563" w:rsidRDefault="003F5833" w:rsidP="003F5833">
      <w:pPr>
        <w:pStyle w:val="ListParagraph"/>
        <w:numPr>
          <w:ilvl w:val="0"/>
          <w:numId w:val="2"/>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у одређеној области рада - инспекцијски послови</w:t>
      </w:r>
      <w:r w:rsidRPr="00321563">
        <w:rPr>
          <w:rFonts w:ascii="Times New Roman" w:hAnsi="Times New Roman" w:cs="Times New Roman"/>
          <w:sz w:val="24"/>
          <w:szCs w:val="24"/>
          <w:lang w:val="sr-Cyrl-RS"/>
        </w:rPr>
        <w:t xml:space="preserve"> (поступак инспекцијског надзора и методе анализе ризика) - провераваће се путем </w:t>
      </w:r>
      <w:bookmarkStart w:id="4" w:name="_Hlk237432375"/>
      <w:r w:rsidR="00EB08F1" w:rsidRPr="00321563">
        <w:rPr>
          <w:rFonts w:ascii="Times New Roman" w:hAnsi="Times New Roman" w:cs="Times New Roman"/>
          <w:sz w:val="24"/>
          <w:szCs w:val="24"/>
          <w:lang w:val="sr-Cyrl-RS"/>
        </w:rPr>
        <w:t xml:space="preserve">писане </w:t>
      </w:r>
      <w:r w:rsidRPr="00321563">
        <w:rPr>
          <w:rFonts w:ascii="Times New Roman" w:hAnsi="Times New Roman" w:cs="Times New Roman"/>
          <w:sz w:val="24"/>
          <w:szCs w:val="24"/>
          <w:lang w:val="sr-Cyrl-RS"/>
        </w:rPr>
        <w:t>симулације</w:t>
      </w:r>
      <w:bookmarkEnd w:id="4"/>
      <w:r w:rsidRPr="00321563">
        <w:rPr>
          <w:rFonts w:ascii="Times New Roman" w:hAnsi="Times New Roman" w:cs="Times New Roman"/>
          <w:sz w:val="24"/>
          <w:szCs w:val="24"/>
          <w:lang w:val="sr-Cyrl-RS"/>
        </w:rPr>
        <w:t>;</w:t>
      </w:r>
    </w:p>
    <w:p w14:paraId="6A15ED05" w14:textId="77777777" w:rsidR="0049581B" w:rsidRPr="00321563" w:rsidRDefault="0049581B" w:rsidP="0049581B">
      <w:pPr>
        <w:pStyle w:val="ListParagraph"/>
        <w:spacing w:after="0" w:line="240" w:lineRule="auto"/>
        <w:jc w:val="both"/>
        <w:rPr>
          <w:rFonts w:ascii="Times New Roman" w:hAnsi="Times New Roman" w:cs="Times New Roman"/>
          <w:sz w:val="24"/>
          <w:szCs w:val="24"/>
          <w:lang w:val="sr-Cyrl-RS"/>
        </w:rPr>
      </w:pPr>
    </w:p>
    <w:p w14:paraId="6759C34B" w14:textId="59FAFE95" w:rsidR="003F5833" w:rsidRPr="00321563" w:rsidRDefault="003F5833" w:rsidP="003F5833">
      <w:pPr>
        <w:pStyle w:val="ListParagraph"/>
        <w:numPr>
          <w:ilvl w:val="0"/>
          <w:numId w:val="2"/>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Посебна функционална компетенција за oдређено радно место – Планска документа, прописи и акта из надлежности и организације органа </w:t>
      </w:r>
      <w:r w:rsidRPr="00321563">
        <w:rPr>
          <w:rFonts w:ascii="Times New Roman" w:hAnsi="Times New Roman" w:cs="Times New Roman"/>
          <w:sz w:val="24"/>
          <w:szCs w:val="24"/>
          <w:lang w:val="sr-Cyrl-RS"/>
        </w:rPr>
        <w:t xml:space="preserve">(Закон о трговини) - провераваће се путем </w:t>
      </w:r>
      <w:r w:rsidR="00EB08F1" w:rsidRPr="00321563">
        <w:rPr>
          <w:rFonts w:ascii="Times New Roman" w:hAnsi="Times New Roman" w:cs="Times New Roman"/>
          <w:sz w:val="24"/>
          <w:szCs w:val="24"/>
          <w:lang w:val="sr-Cyrl-RS"/>
        </w:rPr>
        <w:t>писане симулације</w:t>
      </w:r>
      <w:r w:rsidRPr="00321563">
        <w:rPr>
          <w:rFonts w:ascii="Times New Roman" w:hAnsi="Times New Roman" w:cs="Times New Roman"/>
          <w:sz w:val="24"/>
          <w:szCs w:val="24"/>
          <w:lang w:val="sr-Cyrl-RS"/>
        </w:rPr>
        <w:t>;</w:t>
      </w:r>
    </w:p>
    <w:p w14:paraId="79A6114C" w14:textId="77777777" w:rsidR="003F5833" w:rsidRPr="00321563" w:rsidRDefault="003F5833" w:rsidP="003F5833">
      <w:pPr>
        <w:ind w:left="360"/>
        <w:jc w:val="both"/>
        <w:rPr>
          <w:rFonts w:ascii="Times New Roman" w:hAnsi="Times New Roman" w:cs="Times New Roman"/>
          <w:sz w:val="24"/>
          <w:szCs w:val="24"/>
          <w:lang w:val="sr-Cyrl-RS"/>
        </w:rPr>
      </w:pPr>
    </w:p>
    <w:p w14:paraId="72F296E1" w14:textId="0E6C5766" w:rsidR="003F583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lastRenderedPageBreak/>
        <w:t>Посебна функционална компетенција за oдређено радно место – прописи из делокруга радног места</w:t>
      </w:r>
      <w:r w:rsidRPr="00321563">
        <w:rPr>
          <w:rFonts w:ascii="Times New Roman" w:hAnsi="Times New Roman" w:cs="Times New Roman"/>
          <w:sz w:val="24"/>
          <w:szCs w:val="24"/>
          <w:lang w:val="sr-Cyrl-RS"/>
        </w:rPr>
        <w:t xml:space="preserve"> (Закон о заштити становништва од изложености дуванском диму) - провераваће се путем </w:t>
      </w:r>
      <w:r w:rsidR="00EB08F1" w:rsidRPr="00321563">
        <w:rPr>
          <w:rFonts w:ascii="Times New Roman" w:hAnsi="Times New Roman" w:cs="Times New Roman"/>
          <w:sz w:val="24"/>
          <w:szCs w:val="24"/>
          <w:lang w:val="sr-Cyrl-RS"/>
        </w:rPr>
        <w:t>писане симулације.</w:t>
      </w:r>
    </w:p>
    <w:p w14:paraId="6D61A0BF" w14:textId="77777777" w:rsidR="00321563" w:rsidRPr="00321563" w:rsidRDefault="00321563" w:rsidP="00321563">
      <w:pPr>
        <w:pStyle w:val="ListParagraph"/>
        <w:spacing w:line="240" w:lineRule="auto"/>
        <w:jc w:val="both"/>
        <w:rPr>
          <w:rFonts w:ascii="Times New Roman" w:hAnsi="Times New Roman" w:cs="Times New Roman"/>
          <w:sz w:val="24"/>
          <w:szCs w:val="24"/>
          <w:lang w:val="sr-Cyrl-RS"/>
        </w:rPr>
      </w:pPr>
    </w:p>
    <w:p w14:paraId="3CA4CFF5" w14:textId="0DDB003E" w:rsidR="003F5833" w:rsidRPr="00321563" w:rsidRDefault="0049581B" w:rsidP="003F5833">
      <w:pPr>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За радна места под редним бројем 2, 3, 8, 9, 10, 12, 15. и 16. </w:t>
      </w:r>
    </w:p>
    <w:p w14:paraId="19CAC74B" w14:textId="221FD595" w:rsidR="003F5833" w:rsidRPr="00321563" w:rsidRDefault="003F5833" w:rsidP="003F5833">
      <w:pPr>
        <w:pStyle w:val="ListParagraph"/>
        <w:numPr>
          <w:ilvl w:val="0"/>
          <w:numId w:val="2"/>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у одређеној области рада - инспекцијски послови</w:t>
      </w:r>
      <w:r w:rsidRPr="00321563">
        <w:rPr>
          <w:rFonts w:ascii="Times New Roman" w:hAnsi="Times New Roman" w:cs="Times New Roman"/>
          <w:sz w:val="24"/>
          <w:szCs w:val="24"/>
          <w:lang w:val="sr-Cyrl-RS"/>
        </w:rPr>
        <w:t xml:space="preserve"> (поступак инспекцијског надзора и методе анализе ризика) - провераваће се </w:t>
      </w:r>
      <w:bookmarkStart w:id="5" w:name="_Hlk237432451"/>
      <w:r w:rsidRPr="00321563">
        <w:rPr>
          <w:rFonts w:ascii="Times New Roman" w:hAnsi="Times New Roman" w:cs="Times New Roman"/>
          <w:sz w:val="24"/>
          <w:szCs w:val="24"/>
          <w:lang w:val="sr-Cyrl-RS"/>
        </w:rPr>
        <w:t xml:space="preserve">путем </w:t>
      </w:r>
      <w:r w:rsidR="00EB08F1" w:rsidRPr="00321563">
        <w:rPr>
          <w:rFonts w:ascii="Times New Roman" w:hAnsi="Times New Roman" w:cs="Times New Roman"/>
          <w:sz w:val="24"/>
          <w:szCs w:val="24"/>
          <w:lang w:val="sr-Cyrl-RS"/>
        </w:rPr>
        <w:t>писане симулације</w:t>
      </w:r>
      <w:r w:rsidRPr="00321563">
        <w:rPr>
          <w:rFonts w:ascii="Times New Roman" w:hAnsi="Times New Roman" w:cs="Times New Roman"/>
          <w:sz w:val="24"/>
          <w:szCs w:val="24"/>
          <w:lang w:val="sr-Cyrl-RS"/>
        </w:rPr>
        <w:t>;</w:t>
      </w:r>
    </w:p>
    <w:bookmarkEnd w:id="5"/>
    <w:p w14:paraId="4407AAD0" w14:textId="77777777" w:rsidR="0049581B" w:rsidRPr="00321563" w:rsidRDefault="0049581B" w:rsidP="0049581B">
      <w:pPr>
        <w:pStyle w:val="ListParagraph"/>
        <w:spacing w:after="0" w:line="240" w:lineRule="auto"/>
        <w:jc w:val="both"/>
        <w:rPr>
          <w:rFonts w:ascii="Times New Roman" w:hAnsi="Times New Roman" w:cs="Times New Roman"/>
          <w:sz w:val="24"/>
          <w:szCs w:val="24"/>
          <w:lang w:val="sr-Cyrl-RS"/>
        </w:rPr>
      </w:pPr>
    </w:p>
    <w:p w14:paraId="293D2A17" w14:textId="01FC080B" w:rsidR="0049581B" w:rsidRPr="00321563" w:rsidRDefault="003F5833" w:rsidP="00085F7A">
      <w:pPr>
        <w:pStyle w:val="ListParagraph"/>
        <w:numPr>
          <w:ilvl w:val="0"/>
          <w:numId w:val="2"/>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Посебна функционална компетенција за oдређено радно место – Планска документа, прописи и акта из надлежности и организације органа </w:t>
      </w:r>
      <w:r w:rsidRPr="00321563">
        <w:rPr>
          <w:rFonts w:ascii="Times New Roman" w:hAnsi="Times New Roman" w:cs="Times New Roman"/>
          <w:sz w:val="24"/>
          <w:szCs w:val="24"/>
          <w:lang w:val="sr-Cyrl-RS"/>
        </w:rPr>
        <w:t xml:space="preserve">(Закон о трговини) - провераваће се путем </w:t>
      </w:r>
      <w:r w:rsidR="00EB08F1" w:rsidRPr="00321563">
        <w:rPr>
          <w:rFonts w:ascii="Times New Roman" w:hAnsi="Times New Roman" w:cs="Times New Roman"/>
          <w:sz w:val="24"/>
          <w:szCs w:val="24"/>
          <w:lang w:val="sr-Cyrl-RS"/>
        </w:rPr>
        <w:t>писане симулације;</w:t>
      </w:r>
    </w:p>
    <w:p w14:paraId="56828F51" w14:textId="77777777" w:rsidR="00EB08F1" w:rsidRPr="00321563" w:rsidRDefault="00EB08F1" w:rsidP="00EB08F1">
      <w:pPr>
        <w:pStyle w:val="ListParagraph"/>
        <w:rPr>
          <w:rFonts w:ascii="Times New Roman" w:hAnsi="Times New Roman" w:cs="Times New Roman"/>
          <w:sz w:val="24"/>
          <w:szCs w:val="24"/>
          <w:lang w:val="sr-Cyrl-RS"/>
        </w:rPr>
      </w:pPr>
    </w:p>
    <w:p w14:paraId="1B90CD2B" w14:textId="55A2EC02" w:rsidR="003F583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за oдређено радно место – прописи из делокруга радног места</w:t>
      </w:r>
      <w:r w:rsidRPr="00321563">
        <w:rPr>
          <w:rFonts w:ascii="Times New Roman" w:hAnsi="Times New Roman" w:cs="Times New Roman"/>
          <w:sz w:val="24"/>
          <w:szCs w:val="24"/>
          <w:lang w:val="sr-Cyrl-RS"/>
        </w:rPr>
        <w:t xml:space="preserve"> (Закон о техничким захтевима за производе и оцењивању усаглашености) - провераваће се путем</w:t>
      </w:r>
      <w:r w:rsidR="00E91AB8" w:rsidRPr="00321563">
        <w:rPr>
          <w:rFonts w:ascii="Times New Roman" w:hAnsi="Times New Roman" w:cs="Times New Roman"/>
          <w:sz w:val="24"/>
          <w:szCs w:val="24"/>
          <w:lang w:val="sr-Cyrl-RS"/>
        </w:rPr>
        <w:t xml:space="preserve"> писане симулације</w:t>
      </w:r>
      <w:r w:rsidRPr="00321563">
        <w:rPr>
          <w:rFonts w:ascii="Times New Roman" w:hAnsi="Times New Roman" w:cs="Times New Roman"/>
          <w:sz w:val="24"/>
          <w:szCs w:val="24"/>
          <w:lang w:val="sr-Cyrl-RS"/>
        </w:rPr>
        <w:t>.</w:t>
      </w:r>
    </w:p>
    <w:p w14:paraId="342F9A12" w14:textId="77777777" w:rsidR="00321563" w:rsidRDefault="00321563" w:rsidP="0049581B">
      <w:pPr>
        <w:jc w:val="both"/>
        <w:rPr>
          <w:rFonts w:ascii="Times New Roman" w:hAnsi="Times New Roman" w:cs="Times New Roman"/>
          <w:b/>
          <w:sz w:val="24"/>
          <w:szCs w:val="24"/>
          <w:lang w:val="sr-Cyrl-RS"/>
        </w:rPr>
      </w:pPr>
    </w:p>
    <w:p w14:paraId="493F033A" w14:textId="33E00514" w:rsidR="003F5833" w:rsidRPr="00321563" w:rsidRDefault="0049581B" w:rsidP="0049581B">
      <w:pPr>
        <w:jc w:val="both"/>
        <w:rPr>
          <w:rFonts w:ascii="Times New Roman" w:hAnsi="Times New Roman" w:cs="Times New Roman"/>
          <w:b/>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За радно место под редним бројем 14. </w:t>
      </w:r>
    </w:p>
    <w:p w14:paraId="67D928B4" w14:textId="533178BC"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у одређеној области рада - инспекцијски послови</w:t>
      </w:r>
      <w:r w:rsidRPr="00321563">
        <w:rPr>
          <w:rFonts w:ascii="Times New Roman" w:hAnsi="Times New Roman" w:cs="Times New Roman"/>
          <w:sz w:val="24"/>
          <w:szCs w:val="24"/>
          <w:lang w:val="sr-Cyrl-RS"/>
        </w:rPr>
        <w:t xml:space="preserve"> (поступак инспекцијског надзора и методе анализе ризика) - провераваће се путем </w:t>
      </w:r>
      <w:r w:rsidR="00E91AB8" w:rsidRPr="00321563">
        <w:rPr>
          <w:rFonts w:ascii="Times New Roman" w:hAnsi="Times New Roman" w:cs="Times New Roman"/>
          <w:sz w:val="24"/>
          <w:szCs w:val="24"/>
          <w:lang w:val="sr-Cyrl-RS"/>
        </w:rPr>
        <w:t>писане симулације</w:t>
      </w:r>
      <w:r w:rsidRPr="00321563">
        <w:rPr>
          <w:rFonts w:ascii="Times New Roman" w:hAnsi="Times New Roman" w:cs="Times New Roman"/>
          <w:sz w:val="24"/>
          <w:szCs w:val="24"/>
          <w:lang w:val="sr-Cyrl-RS"/>
        </w:rPr>
        <w:t>;</w:t>
      </w:r>
    </w:p>
    <w:p w14:paraId="12EFF550" w14:textId="77777777" w:rsidR="0049581B" w:rsidRPr="00321563" w:rsidRDefault="0049581B" w:rsidP="0049581B">
      <w:pPr>
        <w:pStyle w:val="ListParagraph"/>
        <w:spacing w:line="240" w:lineRule="auto"/>
        <w:jc w:val="both"/>
        <w:rPr>
          <w:rFonts w:ascii="Times New Roman" w:hAnsi="Times New Roman" w:cs="Times New Roman"/>
          <w:sz w:val="24"/>
          <w:szCs w:val="24"/>
          <w:lang w:val="sr-Cyrl-RS"/>
        </w:rPr>
      </w:pPr>
    </w:p>
    <w:p w14:paraId="1A572506" w14:textId="0FA6AC1A"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Посебна функционална компетенција за oдређено радно место – Планска документа, прописи и акта из надлежности и организације органа </w:t>
      </w:r>
      <w:r w:rsidRPr="00321563">
        <w:rPr>
          <w:rFonts w:ascii="Times New Roman" w:hAnsi="Times New Roman" w:cs="Times New Roman"/>
          <w:sz w:val="24"/>
          <w:szCs w:val="24"/>
          <w:lang w:val="sr-Cyrl-RS"/>
        </w:rPr>
        <w:t xml:space="preserve">(Закон о трговини) - провераваће се путем </w:t>
      </w:r>
      <w:r w:rsidR="00E91AB8" w:rsidRPr="00321563">
        <w:rPr>
          <w:rFonts w:ascii="Times New Roman" w:hAnsi="Times New Roman" w:cs="Times New Roman"/>
          <w:sz w:val="24"/>
          <w:szCs w:val="24"/>
          <w:lang w:val="sr-Cyrl-RS"/>
        </w:rPr>
        <w:t xml:space="preserve">писане </w:t>
      </w:r>
      <w:r w:rsidRPr="00321563">
        <w:rPr>
          <w:rFonts w:ascii="Times New Roman" w:hAnsi="Times New Roman" w:cs="Times New Roman"/>
          <w:sz w:val="24"/>
          <w:szCs w:val="24"/>
          <w:lang w:val="sr-Cyrl-RS"/>
        </w:rPr>
        <w:t>симулације;</w:t>
      </w:r>
    </w:p>
    <w:p w14:paraId="7651AEEC" w14:textId="77777777" w:rsidR="0049581B" w:rsidRPr="00321563" w:rsidRDefault="0049581B" w:rsidP="0049581B">
      <w:pPr>
        <w:pStyle w:val="ListParagraph"/>
        <w:rPr>
          <w:rFonts w:ascii="Times New Roman" w:hAnsi="Times New Roman" w:cs="Times New Roman"/>
          <w:sz w:val="24"/>
          <w:szCs w:val="24"/>
          <w:lang w:val="sr-Cyrl-RS"/>
        </w:rPr>
      </w:pPr>
    </w:p>
    <w:p w14:paraId="16BCDBD9" w14:textId="73823230"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за oдређено радно место – прописи из делокруга радног места</w:t>
      </w:r>
      <w:r w:rsidRPr="00321563">
        <w:rPr>
          <w:rFonts w:ascii="Times New Roman" w:hAnsi="Times New Roman" w:cs="Times New Roman"/>
          <w:sz w:val="24"/>
          <w:szCs w:val="24"/>
          <w:lang w:val="sr-Cyrl-RS"/>
        </w:rPr>
        <w:t xml:space="preserve"> (Закон о посебним овлашћењима ради ефикасне заштите права интелектуалне својине) - провераваће се путем </w:t>
      </w:r>
      <w:r w:rsidR="00E91AB8" w:rsidRPr="00321563">
        <w:rPr>
          <w:rFonts w:ascii="Times New Roman" w:hAnsi="Times New Roman" w:cs="Times New Roman"/>
          <w:sz w:val="24"/>
          <w:szCs w:val="24"/>
          <w:lang w:val="sr-Cyrl-RS"/>
        </w:rPr>
        <w:t xml:space="preserve">писане </w:t>
      </w:r>
      <w:r w:rsidRPr="00321563">
        <w:rPr>
          <w:rFonts w:ascii="Times New Roman" w:hAnsi="Times New Roman" w:cs="Times New Roman"/>
          <w:sz w:val="24"/>
          <w:szCs w:val="24"/>
          <w:lang w:val="sr-Cyrl-RS"/>
        </w:rPr>
        <w:t>симулације.</w:t>
      </w:r>
    </w:p>
    <w:p w14:paraId="421F8679" w14:textId="77777777" w:rsidR="00321563" w:rsidRDefault="00321563" w:rsidP="0049581B">
      <w:pPr>
        <w:jc w:val="both"/>
        <w:rPr>
          <w:rFonts w:ascii="Times New Roman" w:hAnsi="Times New Roman" w:cs="Times New Roman"/>
          <w:b/>
          <w:sz w:val="24"/>
          <w:szCs w:val="24"/>
          <w:lang w:val="sr-Cyrl-RS"/>
        </w:rPr>
      </w:pPr>
    </w:p>
    <w:p w14:paraId="5FF1FAAB" w14:textId="21367B29" w:rsidR="003F5833" w:rsidRPr="00321563" w:rsidRDefault="0049581B" w:rsidP="0049581B">
      <w:pPr>
        <w:jc w:val="both"/>
        <w:rPr>
          <w:rFonts w:ascii="Times New Roman" w:hAnsi="Times New Roman" w:cs="Times New Roman"/>
          <w:b/>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За радно место под редним бројем 17. </w:t>
      </w:r>
    </w:p>
    <w:p w14:paraId="3165AEDF" w14:textId="4844E24B"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у одређеној области рада - инспекцијски послови</w:t>
      </w:r>
      <w:r w:rsidRPr="00321563">
        <w:rPr>
          <w:rFonts w:ascii="Times New Roman" w:hAnsi="Times New Roman" w:cs="Times New Roman"/>
          <w:sz w:val="24"/>
          <w:szCs w:val="24"/>
          <w:lang w:val="sr-Cyrl-RS"/>
        </w:rPr>
        <w:t xml:space="preserve"> (поступак инспекцијског надзора и методе анализе ризика) - провераваће се путем </w:t>
      </w:r>
      <w:r w:rsidR="00E91AB8" w:rsidRPr="00321563">
        <w:rPr>
          <w:rFonts w:ascii="Times New Roman" w:hAnsi="Times New Roman" w:cs="Times New Roman"/>
          <w:sz w:val="24"/>
          <w:szCs w:val="24"/>
          <w:lang w:val="sr-Cyrl-RS"/>
        </w:rPr>
        <w:t xml:space="preserve">писне </w:t>
      </w:r>
      <w:r w:rsidRPr="00321563">
        <w:rPr>
          <w:rFonts w:ascii="Times New Roman" w:hAnsi="Times New Roman" w:cs="Times New Roman"/>
          <w:sz w:val="24"/>
          <w:szCs w:val="24"/>
          <w:lang w:val="sr-Cyrl-RS"/>
        </w:rPr>
        <w:t>симулације;</w:t>
      </w:r>
    </w:p>
    <w:p w14:paraId="23E23C12" w14:textId="77777777" w:rsidR="0049581B" w:rsidRPr="00321563" w:rsidRDefault="0049581B" w:rsidP="0049581B">
      <w:pPr>
        <w:pStyle w:val="ListParagraph"/>
        <w:spacing w:line="240" w:lineRule="auto"/>
        <w:jc w:val="both"/>
        <w:rPr>
          <w:rFonts w:ascii="Times New Roman" w:hAnsi="Times New Roman" w:cs="Times New Roman"/>
          <w:sz w:val="24"/>
          <w:szCs w:val="24"/>
          <w:lang w:val="sr-Cyrl-RS"/>
        </w:rPr>
      </w:pPr>
    </w:p>
    <w:p w14:paraId="05F26847" w14:textId="339331C0"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Посебна функционална компетенција за oдређено радно место – Планска документа, прописи и акта из надлежности и организације органа </w:t>
      </w:r>
      <w:r w:rsidRPr="00321563">
        <w:rPr>
          <w:rFonts w:ascii="Times New Roman" w:hAnsi="Times New Roman" w:cs="Times New Roman"/>
          <w:sz w:val="24"/>
          <w:szCs w:val="24"/>
          <w:lang w:val="sr-Cyrl-RS"/>
        </w:rPr>
        <w:t xml:space="preserve">(Закон о трговини) - провераваће се путем </w:t>
      </w:r>
      <w:r w:rsidR="00E91AB8" w:rsidRPr="00321563">
        <w:rPr>
          <w:rFonts w:ascii="Times New Roman" w:hAnsi="Times New Roman" w:cs="Times New Roman"/>
          <w:sz w:val="24"/>
          <w:szCs w:val="24"/>
          <w:lang w:val="sr-Cyrl-RS"/>
        </w:rPr>
        <w:t xml:space="preserve">писане </w:t>
      </w:r>
      <w:r w:rsidRPr="00321563">
        <w:rPr>
          <w:rFonts w:ascii="Times New Roman" w:hAnsi="Times New Roman" w:cs="Times New Roman"/>
          <w:sz w:val="24"/>
          <w:szCs w:val="24"/>
          <w:lang w:val="sr-Cyrl-RS"/>
        </w:rPr>
        <w:t>симулације;</w:t>
      </w:r>
    </w:p>
    <w:p w14:paraId="5CA99069" w14:textId="77777777" w:rsidR="00E91AB8" w:rsidRPr="00321563" w:rsidRDefault="00E91AB8" w:rsidP="00E91AB8">
      <w:pPr>
        <w:pStyle w:val="ListParagraph"/>
        <w:rPr>
          <w:rFonts w:ascii="Times New Roman" w:hAnsi="Times New Roman" w:cs="Times New Roman"/>
          <w:sz w:val="24"/>
          <w:szCs w:val="24"/>
          <w:lang w:val="sr-Cyrl-RS"/>
        </w:rPr>
      </w:pPr>
    </w:p>
    <w:p w14:paraId="20C5EC34" w14:textId="4AF482CA" w:rsidR="003F5833" w:rsidRPr="00321563" w:rsidRDefault="003F5833" w:rsidP="0049581B">
      <w:pPr>
        <w:pStyle w:val="ListParagraph"/>
        <w:numPr>
          <w:ilvl w:val="0"/>
          <w:numId w:val="2"/>
        </w:numPr>
        <w:spacing w:line="240" w:lineRule="auto"/>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за oдређено радно место – прописи из делокруга радног места</w:t>
      </w:r>
      <w:r w:rsidRPr="00321563">
        <w:rPr>
          <w:rFonts w:ascii="Times New Roman" w:hAnsi="Times New Roman" w:cs="Times New Roman"/>
          <w:sz w:val="24"/>
          <w:szCs w:val="24"/>
          <w:lang w:val="sr-Cyrl-RS"/>
        </w:rPr>
        <w:t xml:space="preserve"> (Уредба о начину признавања иностраних исправа и знакова усаглашености) - провераваће се путем </w:t>
      </w:r>
      <w:r w:rsidR="00E91AB8" w:rsidRPr="00321563">
        <w:rPr>
          <w:rFonts w:ascii="Times New Roman" w:hAnsi="Times New Roman" w:cs="Times New Roman"/>
          <w:sz w:val="24"/>
          <w:szCs w:val="24"/>
          <w:lang w:val="sr-Cyrl-RS"/>
        </w:rPr>
        <w:t xml:space="preserve">писане </w:t>
      </w:r>
      <w:r w:rsidRPr="00321563">
        <w:rPr>
          <w:rFonts w:ascii="Times New Roman" w:hAnsi="Times New Roman" w:cs="Times New Roman"/>
          <w:sz w:val="24"/>
          <w:szCs w:val="24"/>
          <w:lang w:val="sr-Cyrl-RS"/>
        </w:rPr>
        <w:t>симулације.</w:t>
      </w:r>
    </w:p>
    <w:p w14:paraId="371B02C7" w14:textId="77777777" w:rsidR="00321563" w:rsidRDefault="00321563" w:rsidP="0049581B">
      <w:pPr>
        <w:jc w:val="both"/>
        <w:rPr>
          <w:rFonts w:ascii="Times New Roman" w:hAnsi="Times New Roman" w:cs="Times New Roman"/>
          <w:b/>
          <w:sz w:val="24"/>
          <w:szCs w:val="24"/>
          <w:lang w:val="sr-Cyrl-RS"/>
        </w:rPr>
      </w:pPr>
    </w:p>
    <w:p w14:paraId="4B1D7D5E" w14:textId="4E769ABC" w:rsidR="003F5833" w:rsidRPr="00321563" w:rsidRDefault="0049581B" w:rsidP="0049581B">
      <w:pPr>
        <w:jc w:val="both"/>
        <w:rPr>
          <w:rFonts w:ascii="Times New Roman" w:hAnsi="Times New Roman" w:cs="Times New Roman"/>
          <w:b/>
          <w:sz w:val="24"/>
          <w:szCs w:val="24"/>
          <w:lang w:val="sr-Cyrl-RS"/>
        </w:rPr>
      </w:pPr>
      <w:r w:rsidRPr="00321563">
        <w:rPr>
          <w:rFonts w:ascii="Times New Roman" w:hAnsi="Times New Roman" w:cs="Times New Roman"/>
          <w:b/>
          <w:sz w:val="24"/>
          <w:szCs w:val="24"/>
          <w:lang w:val="sr-Cyrl-RS"/>
        </w:rPr>
        <w:lastRenderedPageBreak/>
        <w:t xml:space="preserve">            </w:t>
      </w:r>
      <w:r w:rsidR="003F5833" w:rsidRPr="00321563">
        <w:rPr>
          <w:rFonts w:ascii="Times New Roman" w:hAnsi="Times New Roman" w:cs="Times New Roman"/>
          <w:b/>
          <w:sz w:val="24"/>
          <w:szCs w:val="24"/>
          <w:lang w:val="sr-Cyrl-RS"/>
        </w:rPr>
        <w:t xml:space="preserve">За радно место под редним бројем 18. </w:t>
      </w:r>
    </w:p>
    <w:p w14:paraId="455F6307" w14:textId="77777777" w:rsidR="003F5833" w:rsidRPr="00321563" w:rsidRDefault="003F5833" w:rsidP="003F5833">
      <w:pPr>
        <w:pStyle w:val="ListParagraph"/>
        <w:numPr>
          <w:ilvl w:val="0"/>
          <w:numId w:val="2"/>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noProof/>
          <w:sz w:val="24"/>
          <w:szCs w:val="24"/>
          <w:lang w:val="sr-Cyrl-RS"/>
        </w:rPr>
        <w:t xml:space="preserve">Посебна функционална компетенција за одређено радно место </w:t>
      </w:r>
      <w:r w:rsidRPr="00321563">
        <w:rPr>
          <w:rFonts w:ascii="Times New Roman" w:hAnsi="Times New Roman" w:cs="Times New Roman"/>
          <w:sz w:val="24"/>
          <w:szCs w:val="24"/>
          <w:lang w:val="sr-Cyrl-RS"/>
        </w:rPr>
        <w:t>- Страни језик (енглески језик Б2) – провераваће се писано путем теста на рачунару;</w:t>
      </w:r>
    </w:p>
    <w:p w14:paraId="7766E240" w14:textId="77777777" w:rsidR="003F5833" w:rsidRPr="00321563" w:rsidRDefault="003F5833" w:rsidP="003F5833">
      <w:pPr>
        <w:pStyle w:val="ListParagraph"/>
        <w:jc w:val="both"/>
        <w:rPr>
          <w:rFonts w:ascii="Times New Roman" w:hAnsi="Times New Roman" w:cs="Times New Roman"/>
          <w:sz w:val="24"/>
          <w:szCs w:val="24"/>
          <w:lang w:val="sr-Cyrl-RS"/>
        </w:rPr>
      </w:pPr>
    </w:p>
    <w:p w14:paraId="4102A1DE" w14:textId="6CC81B21" w:rsidR="003F5833" w:rsidRPr="00321563" w:rsidRDefault="003F5833" w:rsidP="00DC7088">
      <w:pPr>
        <w:pStyle w:val="ListParagraph"/>
        <w:numPr>
          <w:ilvl w:val="0"/>
          <w:numId w:val="2"/>
        </w:numPr>
        <w:spacing w:after="0" w:line="240" w:lineRule="auto"/>
        <w:jc w:val="both"/>
        <w:rPr>
          <w:rFonts w:ascii="Times New Roman" w:eastAsia="Calibri" w:hAnsi="Times New Roman" w:cs="Times New Roman"/>
          <w:sz w:val="24"/>
          <w:szCs w:val="24"/>
          <w:lang w:val="sr-Cyrl-RS"/>
        </w:rPr>
      </w:pPr>
      <w:r w:rsidRPr="00321563">
        <w:rPr>
          <w:rFonts w:ascii="Times New Roman" w:hAnsi="Times New Roman" w:cs="Times New Roman"/>
          <w:b/>
          <w:sz w:val="24"/>
          <w:szCs w:val="24"/>
          <w:lang w:val="sr-Cyrl-RS"/>
        </w:rPr>
        <w:t>Посебна функционална компетенција за одређено радно место -</w:t>
      </w:r>
      <w:r w:rsidRPr="00321563">
        <w:rPr>
          <w:rFonts w:ascii="Times New Roman" w:hAnsi="Times New Roman" w:cs="Times New Roman"/>
          <w:sz w:val="24"/>
          <w:szCs w:val="24"/>
          <w:lang w:val="sr-Cyrl-RS"/>
        </w:rPr>
        <w:t xml:space="preserve"> </w:t>
      </w:r>
      <w:r w:rsidRPr="00321563">
        <w:rPr>
          <w:rFonts w:ascii="Times New Roman" w:hAnsi="Times New Roman" w:cs="Times New Roman"/>
          <w:b/>
          <w:sz w:val="24"/>
          <w:szCs w:val="24"/>
          <w:lang w:val="sr-Cyrl-RS"/>
        </w:rPr>
        <w:t xml:space="preserve">Планска документа, прописи и акта из надлежности и организације органа - </w:t>
      </w:r>
      <w:r w:rsidRPr="00321563">
        <w:rPr>
          <w:rFonts w:ascii="Times New Roman" w:eastAsia="Calibri" w:hAnsi="Times New Roman" w:cs="Times New Roman"/>
          <w:sz w:val="24"/>
          <w:szCs w:val="24"/>
          <w:lang w:val="sr-Cyrl-RS"/>
        </w:rPr>
        <w:t xml:space="preserve">Закон о потврђивању Споразума о измени и приступању Споразуму о слободној трговини у централној Европи – ЦЕФТА 2006-провераваће се путем </w:t>
      </w:r>
      <w:r w:rsidR="00DC7088" w:rsidRPr="00321563">
        <w:rPr>
          <w:rFonts w:ascii="Times New Roman" w:eastAsia="Calibri" w:hAnsi="Times New Roman" w:cs="Times New Roman"/>
          <w:sz w:val="24"/>
          <w:szCs w:val="24"/>
          <w:lang w:val="sr-Cyrl-RS"/>
        </w:rPr>
        <w:t>есеја</w:t>
      </w:r>
      <w:r w:rsidRPr="00321563">
        <w:rPr>
          <w:rFonts w:ascii="Times New Roman" w:eastAsia="Calibri" w:hAnsi="Times New Roman" w:cs="Times New Roman"/>
          <w:sz w:val="24"/>
          <w:szCs w:val="24"/>
          <w:lang w:val="sr-Cyrl-RS"/>
        </w:rPr>
        <w:t xml:space="preserve"> (писано);</w:t>
      </w:r>
    </w:p>
    <w:p w14:paraId="00DE3467" w14:textId="77777777" w:rsidR="0049581B" w:rsidRPr="00321563" w:rsidRDefault="0049581B" w:rsidP="0049581B">
      <w:pPr>
        <w:pStyle w:val="ListParagraph"/>
        <w:rPr>
          <w:rFonts w:ascii="Times New Roman" w:eastAsia="Calibri" w:hAnsi="Times New Roman" w:cs="Times New Roman"/>
          <w:sz w:val="24"/>
          <w:szCs w:val="24"/>
          <w:lang w:val="sr-Cyrl-RS"/>
        </w:rPr>
      </w:pPr>
    </w:p>
    <w:p w14:paraId="6E4D5B90" w14:textId="0BA4069C" w:rsidR="003F5833" w:rsidRPr="00321563" w:rsidRDefault="003F5833" w:rsidP="0049581B">
      <w:pPr>
        <w:pStyle w:val="ListParagraph"/>
        <w:numPr>
          <w:ilvl w:val="0"/>
          <w:numId w:val="2"/>
        </w:numPr>
        <w:spacing w:line="240" w:lineRule="auto"/>
        <w:jc w:val="both"/>
        <w:rPr>
          <w:rFonts w:ascii="Times New Roman" w:eastAsia="Calibri" w:hAnsi="Times New Roman" w:cs="Times New Roman"/>
          <w:noProof/>
          <w:sz w:val="24"/>
          <w:szCs w:val="24"/>
          <w:lang w:val="sr-Cyrl-RS"/>
        </w:rPr>
      </w:pPr>
      <w:r w:rsidRPr="00321563">
        <w:rPr>
          <w:rFonts w:ascii="Times New Roman" w:eastAsia="Calibri" w:hAnsi="Times New Roman" w:cs="Times New Roman"/>
          <w:b/>
          <w:noProof/>
          <w:sz w:val="24"/>
          <w:szCs w:val="24"/>
          <w:lang w:val="sr-Cyrl-RS"/>
        </w:rPr>
        <w:t>Посебна функционална компетенција за одређено радно место</w:t>
      </w:r>
      <w:r w:rsidRPr="00321563">
        <w:rPr>
          <w:rFonts w:ascii="Times New Roman" w:eastAsia="Calibri" w:hAnsi="Times New Roman" w:cs="Times New Roman"/>
          <w:noProof/>
          <w:sz w:val="24"/>
          <w:szCs w:val="24"/>
          <w:lang w:val="sr-Cyrl-RS"/>
        </w:rPr>
        <w:t xml:space="preserve"> - </w:t>
      </w:r>
      <w:bookmarkStart w:id="6" w:name="_Hlk143164386"/>
      <w:r w:rsidRPr="00321563">
        <w:rPr>
          <w:rFonts w:ascii="Times New Roman" w:eastAsia="Calibri" w:hAnsi="Times New Roman" w:cs="Times New Roman"/>
          <w:b/>
          <w:noProof/>
          <w:sz w:val="24"/>
          <w:szCs w:val="24"/>
          <w:lang w:val="sr-Cyrl-RS"/>
        </w:rPr>
        <w:t>прописи из делокруга радног места</w:t>
      </w:r>
      <w:r w:rsidRPr="00321563">
        <w:rPr>
          <w:rFonts w:ascii="Times New Roman" w:eastAsia="Calibri" w:hAnsi="Times New Roman" w:cs="Times New Roman"/>
          <w:noProof/>
          <w:sz w:val="24"/>
          <w:szCs w:val="24"/>
          <w:lang w:val="sr-Cyrl-RS"/>
        </w:rPr>
        <w:t xml:space="preserve"> -</w:t>
      </w:r>
      <w:bookmarkEnd w:id="6"/>
      <w:r w:rsidRPr="00321563">
        <w:rPr>
          <w:rFonts w:ascii="Times New Roman" w:eastAsia="Calibri" w:hAnsi="Times New Roman" w:cs="Times New Roman"/>
          <w:noProof/>
          <w:sz w:val="24"/>
          <w:szCs w:val="24"/>
          <w:lang w:val="sr-Cyrl-RS"/>
        </w:rPr>
        <w:t xml:space="preserve"> Закон о министарствима - провераваће се путем </w:t>
      </w:r>
      <w:r w:rsidR="00DC7088" w:rsidRPr="00321563">
        <w:rPr>
          <w:rFonts w:ascii="Times New Roman" w:eastAsia="Calibri" w:hAnsi="Times New Roman" w:cs="Times New Roman"/>
          <w:noProof/>
          <w:sz w:val="24"/>
          <w:szCs w:val="24"/>
          <w:lang w:val="sr-Cyrl-RS"/>
        </w:rPr>
        <w:t>есеја</w:t>
      </w:r>
      <w:r w:rsidRPr="00321563">
        <w:rPr>
          <w:rFonts w:ascii="Times New Roman" w:eastAsia="Calibri" w:hAnsi="Times New Roman" w:cs="Times New Roman"/>
          <w:noProof/>
          <w:sz w:val="24"/>
          <w:szCs w:val="24"/>
          <w:lang w:val="sr-Cyrl-RS"/>
        </w:rPr>
        <w:t xml:space="preserve"> (писано);</w:t>
      </w:r>
    </w:p>
    <w:p w14:paraId="7F5EF3D3" w14:textId="77777777" w:rsidR="00321563" w:rsidRDefault="00321563" w:rsidP="0049581B">
      <w:pPr>
        <w:jc w:val="both"/>
        <w:rPr>
          <w:rFonts w:ascii="Times New Roman" w:hAnsi="Times New Roman" w:cs="Times New Roman"/>
          <w:b/>
          <w:sz w:val="24"/>
          <w:szCs w:val="24"/>
          <w:lang w:val="sr-Cyrl-RS"/>
        </w:rPr>
      </w:pPr>
    </w:p>
    <w:p w14:paraId="0C59293F" w14:textId="22465606" w:rsidR="003F5833" w:rsidRPr="00321563" w:rsidRDefault="0049581B" w:rsidP="0049581B">
      <w:pPr>
        <w:jc w:val="both"/>
        <w:rPr>
          <w:rFonts w:ascii="Times New Roman" w:hAnsi="Times New Roman" w:cs="Times New Roman"/>
          <w:b/>
          <w:sz w:val="24"/>
          <w:szCs w:val="24"/>
          <w:lang w:val="sr-Cyrl-RS"/>
        </w:rPr>
      </w:pPr>
      <w:r w:rsidRPr="00321563">
        <w:rPr>
          <w:rFonts w:ascii="Times New Roman" w:hAnsi="Times New Roman" w:cs="Times New Roman"/>
          <w:b/>
          <w:sz w:val="24"/>
          <w:szCs w:val="24"/>
          <w:lang w:val="sr-Cyrl-RS"/>
        </w:rPr>
        <w:t xml:space="preserve">            </w:t>
      </w:r>
      <w:r w:rsidR="003F5833" w:rsidRPr="00321563">
        <w:rPr>
          <w:rFonts w:ascii="Times New Roman" w:hAnsi="Times New Roman" w:cs="Times New Roman"/>
          <w:b/>
          <w:sz w:val="24"/>
          <w:szCs w:val="24"/>
          <w:lang w:val="sr-Cyrl-RS"/>
        </w:rPr>
        <w:t xml:space="preserve">За радно место под редним бројем 19. </w:t>
      </w:r>
    </w:p>
    <w:p w14:paraId="59D2399B" w14:textId="0794DB29" w:rsidR="00BD20A5" w:rsidRPr="00321563" w:rsidRDefault="00BD20A5" w:rsidP="00BD20A5">
      <w:pPr>
        <w:pStyle w:val="ListParagraph"/>
        <w:numPr>
          <w:ilvl w:val="0"/>
          <w:numId w:val="4"/>
        </w:numPr>
        <w:spacing w:after="0" w:line="240" w:lineRule="auto"/>
        <w:jc w:val="both"/>
        <w:rPr>
          <w:rFonts w:ascii="Times New Roman" w:hAnsi="Times New Roman" w:cs="Times New Roman"/>
          <w:sz w:val="24"/>
          <w:szCs w:val="24"/>
          <w:lang w:val="sr-Cyrl-RS"/>
        </w:rPr>
      </w:pPr>
      <w:r w:rsidRPr="00321563">
        <w:rPr>
          <w:rFonts w:ascii="Times New Roman" w:hAnsi="Times New Roman" w:cs="Times New Roman"/>
          <w:b/>
          <w:noProof/>
          <w:sz w:val="24"/>
          <w:szCs w:val="24"/>
          <w:lang w:val="sr-Cyrl-RS"/>
        </w:rPr>
        <w:t xml:space="preserve">Посебна функционална компетенција за одређено радно место </w:t>
      </w:r>
      <w:r w:rsidRPr="00321563">
        <w:rPr>
          <w:rFonts w:ascii="Times New Roman" w:hAnsi="Times New Roman" w:cs="Times New Roman"/>
          <w:sz w:val="24"/>
          <w:szCs w:val="24"/>
          <w:lang w:val="sr-Cyrl-RS"/>
        </w:rPr>
        <w:t>- Страни језик (енглески језик Б1) – провераваће се писано путем теста на рачунару;</w:t>
      </w:r>
    </w:p>
    <w:p w14:paraId="74A8789A" w14:textId="77777777" w:rsidR="00BD20A5" w:rsidRPr="00321563" w:rsidRDefault="00BD20A5" w:rsidP="00BD20A5">
      <w:pPr>
        <w:pStyle w:val="ListParagraph"/>
        <w:spacing w:after="0" w:line="240" w:lineRule="auto"/>
        <w:jc w:val="both"/>
        <w:rPr>
          <w:rFonts w:ascii="Times New Roman" w:hAnsi="Times New Roman" w:cs="Times New Roman"/>
          <w:sz w:val="24"/>
          <w:szCs w:val="24"/>
          <w:lang w:val="sr-Cyrl-RS"/>
        </w:rPr>
      </w:pPr>
    </w:p>
    <w:p w14:paraId="0B199329" w14:textId="10F9569C" w:rsidR="00392176" w:rsidRPr="00321563" w:rsidRDefault="00392176" w:rsidP="00392176">
      <w:pPr>
        <w:numPr>
          <w:ilvl w:val="0"/>
          <w:numId w:val="4"/>
        </w:numPr>
        <w:spacing w:after="200" w:line="240" w:lineRule="auto"/>
        <w:jc w:val="both"/>
        <w:rPr>
          <w:rFonts w:ascii="Times New Roman" w:eastAsia="Times New Roman" w:hAnsi="Times New Roman" w:cs="Times New Roman"/>
          <w:sz w:val="24"/>
          <w:szCs w:val="24"/>
          <w:lang w:val="sr-Cyrl-RS"/>
        </w:rPr>
      </w:pPr>
      <w:bookmarkStart w:id="7" w:name="_Hlk143164303"/>
      <w:r w:rsidRPr="00321563">
        <w:rPr>
          <w:rFonts w:ascii="Times New Roman" w:eastAsia="Times New Roman" w:hAnsi="Times New Roman" w:cs="Times New Roman"/>
          <w:b/>
          <w:bCs/>
          <w:sz w:val="24"/>
          <w:szCs w:val="24"/>
          <w:lang w:val="sr-Cyrl-RS"/>
        </w:rPr>
        <w:t>Посебна функционална компетенција</w:t>
      </w:r>
      <w:r w:rsidR="00321563">
        <w:rPr>
          <w:rFonts w:ascii="Times New Roman" w:eastAsia="Times New Roman" w:hAnsi="Times New Roman" w:cs="Times New Roman"/>
          <w:b/>
          <w:bCs/>
          <w:sz w:val="24"/>
          <w:szCs w:val="24"/>
        </w:rPr>
        <w:t xml:space="preserve"> </w:t>
      </w:r>
      <w:r w:rsidR="00321563">
        <w:rPr>
          <w:rFonts w:ascii="Times New Roman" w:eastAsia="Times New Roman" w:hAnsi="Times New Roman" w:cs="Times New Roman"/>
          <w:b/>
          <w:bCs/>
          <w:sz w:val="24"/>
          <w:szCs w:val="24"/>
          <w:lang w:val="sr-Cyrl-RS"/>
        </w:rPr>
        <w:t>у одређеној области рада</w:t>
      </w:r>
      <w:r w:rsidRPr="00321563">
        <w:rPr>
          <w:rFonts w:ascii="Times New Roman" w:eastAsia="Times New Roman" w:hAnsi="Times New Roman" w:cs="Times New Roman"/>
          <w:b/>
          <w:bCs/>
          <w:sz w:val="24"/>
          <w:szCs w:val="24"/>
          <w:lang w:val="sr-Cyrl-RS"/>
        </w:rPr>
        <w:t xml:space="preserve"> </w:t>
      </w:r>
      <w:r w:rsidR="00321563">
        <w:rPr>
          <w:rFonts w:ascii="Times New Roman" w:eastAsia="Times New Roman" w:hAnsi="Times New Roman" w:cs="Times New Roman"/>
          <w:b/>
          <w:bCs/>
          <w:sz w:val="24"/>
          <w:szCs w:val="24"/>
          <w:lang w:val="sr-Cyrl-RS"/>
        </w:rPr>
        <w:t xml:space="preserve">- </w:t>
      </w:r>
      <w:r w:rsidRPr="00321563">
        <w:rPr>
          <w:rFonts w:ascii="Times New Roman" w:eastAsia="Times New Roman" w:hAnsi="Times New Roman" w:cs="Times New Roman"/>
          <w:b/>
          <w:bCs/>
          <w:sz w:val="24"/>
          <w:szCs w:val="24"/>
          <w:lang w:val="sr-Cyrl-RS"/>
        </w:rPr>
        <w:t xml:space="preserve">послови међународне сарадње и европских интеграција </w:t>
      </w:r>
      <w:r w:rsidR="00321563" w:rsidRPr="00321563">
        <w:rPr>
          <w:rFonts w:ascii="Times New Roman" w:eastAsia="Times New Roman" w:hAnsi="Times New Roman" w:cs="Times New Roman"/>
          <w:sz w:val="24"/>
          <w:szCs w:val="24"/>
          <w:lang w:val="sr-Cyrl-RS"/>
        </w:rPr>
        <w:t>(</w:t>
      </w:r>
      <w:bookmarkEnd w:id="7"/>
      <w:r w:rsidRPr="00321563">
        <w:rPr>
          <w:rFonts w:ascii="Times New Roman" w:eastAsia="Times New Roman" w:hAnsi="Times New Roman" w:cs="Times New Roman"/>
          <w:sz w:val="24"/>
          <w:szCs w:val="24"/>
          <w:lang w:val="sr-Cyrl-RS"/>
        </w:rPr>
        <w:t>механизме координације и извештавања у процесу приступања ЕУ; прописе ЕУ у контексту праћења усклађивања прописа Републике Србије са прописима и стандардима Европске уније</w:t>
      </w:r>
      <w:r w:rsidR="00321563">
        <w:rPr>
          <w:rFonts w:ascii="Times New Roman" w:eastAsia="Times New Roman" w:hAnsi="Times New Roman" w:cs="Times New Roman"/>
          <w:sz w:val="24"/>
          <w:szCs w:val="24"/>
          <w:lang w:val="sr-Cyrl-RS"/>
        </w:rPr>
        <w:t>)</w:t>
      </w:r>
      <w:r w:rsidRPr="00321563">
        <w:rPr>
          <w:rFonts w:ascii="Times New Roman" w:eastAsia="Times New Roman" w:hAnsi="Times New Roman" w:cs="Times New Roman"/>
          <w:sz w:val="24"/>
          <w:szCs w:val="24"/>
          <w:lang w:val="sr-Cyrl-RS"/>
        </w:rPr>
        <w:t xml:space="preserve"> -провераваће се путем писане симулације;</w:t>
      </w:r>
    </w:p>
    <w:p w14:paraId="08CD50BF" w14:textId="3CC00AD7" w:rsidR="00BD20A5" w:rsidRPr="00321563" w:rsidRDefault="00BD20A5" w:rsidP="00BD20A5">
      <w:pPr>
        <w:numPr>
          <w:ilvl w:val="0"/>
          <w:numId w:val="4"/>
        </w:numPr>
        <w:spacing w:after="200" w:line="240" w:lineRule="auto"/>
        <w:jc w:val="both"/>
        <w:rPr>
          <w:rFonts w:ascii="Times New Roman" w:hAnsi="Times New Roman" w:cs="Times New Roman"/>
          <w:color w:val="1F497D"/>
          <w:sz w:val="24"/>
          <w:szCs w:val="24"/>
          <w:lang w:val="sr-Cyrl-RS"/>
        </w:rPr>
      </w:pPr>
      <w:r w:rsidRPr="00321563">
        <w:rPr>
          <w:rFonts w:ascii="Times New Roman" w:eastAsia="Calibri" w:hAnsi="Times New Roman" w:cs="Times New Roman"/>
          <w:b/>
          <w:noProof/>
          <w:sz w:val="24"/>
          <w:szCs w:val="24"/>
          <w:lang w:val="sr-Cyrl-RS"/>
        </w:rPr>
        <w:t>Посебна функционална компетенција за одређено радно место</w:t>
      </w:r>
      <w:r w:rsidRPr="00321563">
        <w:rPr>
          <w:rFonts w:ascii="Times New Roman" w:eastAsia="Calibri" w:hAnsi="Times New Roman" w:cs="Times New Roman"/>
          <w:noProof/>
          <w:sz w:val="24"/>
          <w:szCs w:val="24"/>
          <w:lang w:val="sr-Cyrl-RS"/>
        </w:rPr>
        <w:t xml:space="preserve"> – </w:t>
      </w:r>
      <w:bookmarkStart w:id="8" w:name="_Hlk143164339"/>
      <w:r w:rsidRPr="00321563">
        <w:rPr>
          <w:rFonts w:ascii="Times New Roman" w:eastAsia="Calibri" w:hAnsi="Times New Roman" w:cs="Times New Roman"/>
          <w:b/>
          <w:noProof/>
          <w:sz w:val="24"/>
          <w:szCs w:val="24"/>
          <w:lang w:val="sr-Cyrl-RS"/>
        </w:rPr>
        <w:t xml:space="preserve">Планска документа, прописи из надлежности и организације органа - </w:t>
      </w:r>
      <w:r w:rsidRPr="00321563">
        <w:rPr>
          <w:rFonts w:ascii="Times New Roman" w:eastAsia="Calibri" w:hAnsi="Times New Roman" w:cs="Times New Roman"/>
          <w:noProof/>
          <w:sz w:val="24"/>
          <w:szCs w:val="24"/>
          <w:lang w:val="sr-Cyrl-RS"/>
        </w:rPr>
        <w:t>Закон о</w:t>
      </w:r>
      <w:r w:rsidRPr="00321563">
        <w:rPr>
          <w:rFonts w:ascii="Times New Roman" w:eastAsia="Calibri" w:hAnsi="Times New Roman" w:cs="Times New Roman"/>
          <w:b/>
          <w:noProof/>
          <w:sz w:val="24"/>
          <w:szCs w:val="24"/>
          <w:lang w:val="sr-Cyrl-RS"/>
        </w:rPr>
        <w:t xml:space="preserve"> з</w:t>
      </w:r>
      <w:r w:rsidRPr="00321563">
        <w:rPr>
          <w:rFonts w:ascii="Times New Roman" w:eastAsia="Calibri" w:hAnsi="Times New Roman" w:cs="Times New Roman"/>
          <w:noProof/>
          <w:sz w:val="24"/>
          <w:szCs w:val="24"/>
          <w:lang w:val="sr-Cyrl-RS"/>
        </w:rPr>
        <w:t xml:space="preserve">аштити потрошача </w:t>
      </w:r>
      <w:bookmarkEnd w:id="8"/>
      <w:r w:rsidRPr="00321563">
        <w:rPr>
          <w:rFonts w:ascii="Times New Roman" w:eastAsia="Calibri" w:hAnsi="Times New Roman" w:cs="Times New Roman"/>
          <w:noProof/>
          <w:sz w:val="24"/>
          <w:szCs w:val="24"/>
          <w:lang w:val="sr-Cyrl-RS"/>
        </w:rPr>
        <w:t xml:space="preserve">- провераваће се путем </w:t>
      </w:r>
      <w:r w:rsidR="00764840" w:rsidRPr="00321563">
        <w:rPr>
          <w:rFonts w:ascii="Times New Roman" w:eastAsia="Calibri" w:hAnsi="Times New Roman" w:cs="Times New Roman"/>
          <w:noProof/>
          <w:sz w:val="24"/>
          <w:szCs w:val="24"/>
          <w:lang w:val="sr-Cyrl-RS"/>
        </w:rPr>
        <w:t>писане симулације</w:t>
      </w:r>
      <w:r w:rsidRPr="00321563">
        <w:rPr>
          <w:rFonts w:ascii="Times New Roman" w:eastAsia="Calibri" w:hAnsi="Times New Roman" w:cs="Times New Roman"/>
          <w:noProof/>
          <w:sz w:val="24"/>
          <w:szCs w:val="24"/>
          <w:lang w:val="sr-Cyrl-RS"/>
        </w:rPr>
        <w:t>;</w:t>
      </w:r>
    </w:p>
    <w:p w14:paraId="2E6CA915" w14:textId="3EB79368" w:rsidR="00392176" w:rsidRPr="00321563" w:rsidRDefault="00392176" w:rsidP="00BD20A5">
      <w:pPr>
        <w:numPr>
          <w:ilvl w:val="0"/>
          <w:numId w:val="4"/>
        </w:numPr>
        <w:spacing w:after="200" w:line="240" w:lineRule="auto"/>
        <w:jc w:val="both"/>
        <w:rPr>
          <w:rFonts w:ascii="Times New Roman" w:hAnsi="Times New Roman" w:cs="Times New Roman"/>
          <w:color w:val="1F497D"/>
          <w:sz w:val="24"/>
          <w:szCs w:val="24"/>
          <w:lang w:val="sr-Cyrl-RS"/>
        </w:rPr>
      </w:pPr>
      <w:r w:rsidRPr="00321563">
        <w:rPr>
          <w:rFonts w:ascii="Times New Roman" w:hAnsi="Times New Roman" w:cs="Times New Roman"/>
          <w:b/>
          <w:sz w:val="24"/>
          <w:szCs w:val="24"/>
          <w:lang w:val="sr-Cyrl-RS"/>
        </w:rPr>
        <w:t>Посебне функционалне компетенције за одређено радно место -</w:t>
      </w:r>
      <w:r w:rsidRPr="00321563">
        <w:rPr>
          <w:rFonts w:ascii="Times New Roman" w:hAnsi="Times New Roman" w:cs="Times New Roman"/>
          <w:sz w:val="24"/>
          <w:szCs w:val="24"/>
          <w:lang w:val="sr-Cyrl-RS"/>
        </w:rPr>
        <w:t xml:space="preserve"> Прописи из делокруга радног места-</w:t>
      </w:r>
      <w:bookmarkStart w:id="9" w:name="_Hlk237430023"/>
      <w:r w:rsidRPr="00321563">
        <w:rPr>
          <w:rFonts w:ascii="Times New Roman" w:hAnsi="Times New Roman" w:cs="Times New Roman"/>
          <w:sz w:val="24"/>
          <w:szCs w:val="24"/>
          <w:lang w:val="sr-Cyrl-RS"/>
        </w:rPr>
        <w:t xml:space="preserve"> Национални програм за усвајање правних тековина ЕУ НПАА</w:t>
      </w:r>
      <w:bookmarkEnd w:id="9"/>
      <w:r w:rsidRPr="00321563">
        <w:rPr>
          <w:rFonts w:ascii="Times New Roman" w:hAnsi="Times New Roman" w:cs="Times New Roman"/>
          <w:sz w:val="24"/>
          <w:szCs w:val="24"/>
          <w:lang w:val="sr-Cyrl-RS"/>
        </w:rPr>
        <w:t xml:space="preserve">; </w:t>
      </w:r>
      <w:r w:rsidRPr="00321563">
        <w:rPr>
          <w:rFonts w:ascii="Times New Roman" w:hAnsi="Times New Roman"/>
          <w:noProof/>
          <w:sz w:val="24"/>
          <w:szCs w:val="24"/>
          <w:lang w:val="sr-Cyrl-RS"/>
        </w:rPr>
        <w:t>Зaкон о потврђивању Оквирног споразума између Републике Србије и Европскe комисијe о правилима за спровођење финансијске помоћи Европске уније Републици Србији у оквиру инструмента за претприступну помоћ (ИПА II)</w:t>
      </w:r>
      <w:r w:rsidR="00581A3A">
        <w:rPr>
          <w:rFonts w:ascii="Times New Roman" w:hAnsi="Times New Roman"/>
          <w:noProof/>
          <w:sz w:val="24"/>
          <w:szCs w:val="24"/>
        </w:rPr>
        <w:t>-</w:t>
      </w:r>
      <w:r w:rsidR="00581A3A" w:rsidRPr="00581A3A">
        <w:rPr>
          <w:rFonts w:ascii="Times New Roman" w:eastAsia="Times New Roman" w:hAnsi="Times New Roman" w:cs="Times New Roman"/>
          <w:sz w:val="24"/>
          <w:szCs w:val="24"/>
          <w:lang w:val="sr-Cyrl-RS"/>
        </w:rPr>
        <w:t xml:space="preserve"> </w:t>
      </w:r>
      <w:r w:rsidR="00581A3A" w:rsidRPr="00321563">
        <w:rPr>
          <w:rFonts w:ascii="Times New Roman" w:eastAsia="Times New Roman" w:hAnsi="Times New Roman" w:cs="Times New Roman"/>
          <w:sz w:val="24"/>
          <w:szCs w:val="24"/>
          <w:lang w:val="sr-Cyrl-RS"/>
        </w:rPr>
        <w:t>провераваће се путем писане симулације</w:t>
      </w:r>
      <w:r w:rsidR="00D316C5">
        <w:rPr>
          <w:rFonts w:ascii="Times New Roman" w:hAnsi="Times New Roman"/>
          <w:noProof/>
          <w:sz w:val="24"/>
          <w:szCs w:val="24"/>
          <w:lang w:val="en-GB"/>
        </w:rPr>
        <w:t>.</w:t>
      </w:r>
      <w:bookmarkStart w:id="10" w:name="_GoBack"/>
      <w:bookmarkEnd w:id="10"/>
    </w:p>
    <w:p w14:paraId="145410BC" w14:textId="77777777" w:rsidR="003F5833" w:rsidRPr="00321563" w:rsidRDefault="003F5833" w:rsidP="003F5833">
      <w:pPr>
        <w:spacing w:after="0" w:line="240" w:lineRule="auto"/>
        <w:jc w:val="both"/>
        <w:rPr>
          <w:rFonts w:ascii="Times New Roman" w:eastAsia="Calibri" w:hAnsi="Times New Roman" w:cs="Times New Roman"/>
          <w:noProof/>
          <w:sz w:val="24"/>
          <w:szCs w:val="24"/>
          <w:lang w:val="sr-Cyrl-RS"/>
        </w:rPr>
      </w:pPr>
    </w:p>
    <w:p w14:paraId="7812C1AE" w14:textId="487C54B2" w:rsidR="003F5833" w:rsidRPr="00321563" w:rsidRDefault="003F5833" w:rsidP="003F5833">
      <w:pPr>
        <w:tabs>
          <w:tab w:val="left" w:pos="0"/>
        </w:tabs>
        <w:spacing w:after="0" w:line="240" w:lineRule="auto"/>
        <w:jc w:val="both"/>
        <w:rPr>
          <w:rFonts w:ascii="Times New Roman" w:eastAsia="Times New Roman" w:hAnsi="Times New Roman" w:cs="Times New Roman"/>
          <w:color w:val="000000" w:themeColor="text1"/>
          <w:sz w:val="24"/>
          <w:szCs w:val="24"/>
          <w:lang w:val="sr-Cyrl-RS"/>
        </w:rPr>
      </w:pPr>
      <w:r w:rsidRPr="00321563">
        <w:rPr>
          <w:rFonts w:ascii="Times New Roman" w:eastAsia="Times New Roman" w:hAnsi="Times New Roman" w:cs="Times New Roman"/>
          <w:color w:val="000000" w:themeColor="text1"/>
          <w:sz w:val="24"/>
          <w:szCs w:val="24"/>
          <w:shd w:val="clear" w:color="auto" w:fill="FFFFFF"/>
          <w:lang w:val="sr-Cyrl-RS"/>
        </w:rPr>
        <w:t xml:space="preserve">     </w:t>
      </w:r>
      <w:r w:rsidR="0049581B" w:rsidRPr="00321563">
        <w:rPr>
          <w:rFonts w:ascii="Times New Roman" w:eastAsia="Times New Roman" w:hAnsi="Times New Roman" w:cs="Times New Roman"/>
          <w:color w:val="000000" w:themeColor="text1"/>
          <w:sz w:val="24"/>
          <w:szCs w:val="24"/>
          <w:shd w:val="clear" w:color="auto" w:fill="FFFFFF"/>
          <w:lang w:val="sr-Cyrl-RS"/>
        </w:rPr>
        <w:t xml:space="preserve">    </w:t>
      </w:r>
      <w:r w:rsidRPr="00321563">
        <w:rPr>
          <w:rFonts w:ascii="Times New Roman" w:eastAsia="Times New Roman" w:hAnsi="Times New Roman" w:cs="Times New Roman"/>
          <w:color w:val="000000" w:themeColor="text1"/>
          <w:sz w:val="24"/>
          <w:szCs w:val="24"/>
          <w:shd w:val="clear" w:color="auto" w:fill="FFFFFF"/>
          <w:lang w:val="sr-Cyrl-RS"/>
        </w:rPr>
        <w:t xml:space="preserve">    </w:t>
      </w:r>
      <w:r w:rsidRPr="00321563">
        <w:rPr>
          <w:rFonts w:ascii="Times New Roman" w:eastAsia="Times New Roman" w:hAnsi="Times New Roman" w:cs="Times New Roman"/>
          <w:b/>
          <w:color w:val="000000" w:themeColor="text1"/>
          <w:sz w:val="24"/>
          <w:szCs w:val="24"/>
          <w:shd w:val="clear" w:color="auto" w:fill="FFFFFF"/>
          <w:lang w:val="sr-Cyrl-RS"/>
        </w:rPr>
        <w:t>Напомена</w:t>
      </w:r>
      <w:r w:rsidRPr="00321563">
        <w:rPr>
          <w:rFonts w:ascii="Times New Roman" w:eastAsia="Times New Roman" w:hAnsi="Times New Roman" w:cs="Times New Roman"/>
          <w:color w:val="000000" w:themeColor="text1"/>
          <w:sz w:val="24"/>
          <w:szCs w:val="24"/>
          <w:shd w:val="clear" w:color="auto" w:fill="FFFFFF"/>
          <w:lang w:val="sr-Cyrl-RS"/>
        </w:rPr>
        <w:t xml:space="preserve"> (за радно место под редним бројем 1</w:t>
      </w:r>
      <w:r w:rsidR="00F52ADB" w:rsidRPr="00321563">
        <w:rPr>
          <w:rFonts w:ascii="Times New Roman" w:eastAsia="Times New Roman" w:hAnsi="Times New Roman" w:cs="Times New Roman"/>
          <w:color w:val="000000" w:themeColor="text1"/>
          <w:sz w:val="24"/>
          <w:szCs w:val="24"/>
          <w:shd w:val="clear" w:color="auto" w:fill="FFFFFF"/>
          <w:lang w:val="sr-Cyrl-RS"/>
        </w:rPr>
        <w:t>8</w:t>
      </w:r>
      <w:r w:rsidR="00BD20A5" w:rsidRPr="00321563">
        <w:rPr>
          <w:rFonts w:ascii="Times New Roman" w:eastAsia="Times New Roman" w:hAnsi="Times New Roman" w:cs="Times New Roman"/>
          <w:color w:val="000000" w:themeColor="text1"/>
          <w:sz w:val="24"/>
          <w:szCs w:val="24"/>
          <w:shd w:val="clear" w:color="auto" w:fill="FFFFFF"/>
          <w:lang w:val="sr-Cyrl-RS"/>
        </w:rPr>
        <w:t xml:space="preserve"> и 19</w:t>
      </w:r>
      <w:r w:rsidRPr="00321563">
        <w:rPr>
          <w:rFonts w:ascii="Times New Roman" w:eastAsia="Times New Roman" w:hAnsi="Times New Roman" w:cs="Times New Roman"/>
          <w:color w:val="000000" w:themeColor="text1"/>
          <w:sz w:val="24"/>
          <w:szCs w:val="24"/>
          <w:shd w:val="clear" w:color="auto" w:fill="FFFFFF"/>
          <w:lang w:val="sr-Cyrl-RS"/>
        </w:rPr>
        <w:t>): Уколико учесник конкурса поседује важећи сертификат, потврду или други доказ о знању енглеског језика, на траженом нивоу, и жели да на основу њега буде ослобођен тестирања компетенције знање страног језика, неопходно је да уз пријавни образац (уредно и у потпуности попуњен у делу Знање страних језика који су тражени конкурсом* ), достави и тражени доказ у оригиналу или овереној фото</w:t>
      </w:r>
      <w:r w:rsidR="00321563">
        <w:rPr>
          <w:rFonts w:ascii="Times New Roman" w:eastAsia="Times New Roman" w:hAnsi="Times New Roman" w:cs="Times New Roman"/>
          <w:color w:val="000000" w:themeColor="text1"/>
          <w:sz w:val="24"/>
          <w:szCs w:val="24"/>
          <w:shd w:val="clear" w:color="auto" w:fill="FFFFFF"/>
          <w:lang w:val="sr-Cyrl-RS"/>
        </w:rPr>
        <w:t>-</w:t>
      </w:r>
      <w:r w:rsidRPr="00321563">
        <w:rPr>
          <w:rFonts w:ascii="Times New Roman" w:eastAsia="Times New Roman" w:hAnsi="Times New Roman" w:cs="Times New Roman"/>
          <w:color w:val="000000" w:themeColor="text1"/>
          <w:sz w:val="24"/>
          <w:szCs w:val="24"/>
          <w:shd w:val="clear" w:color="auto" w:fill="FFFFFF"/>
          <w:lang w:val="sr-Cyrl-RS"/>
        </w:rPr>
        <w:t xml:space="preserve">копији. </w:t>
      </w:r>
      <w:r w:rsidRPr="00321563">
        <w:rPr>
          <w:rFonts w:ascii="Times New Roman" w:hAnsi="Times New Roman" w:cs="Times New Roman"/>
          <w:color w:val="000000" w:themeColor="text1"/>
          <w:sz w:val="24"/>
          <w:szCs w:val="24"/>
          <w:lang w:val="sr-Cyrl-RS"/>
        </w:rPr>
        <w:t>Конкурсна комисија ће на основу приложеног доказа донети одлуку да ли може или не може да прихвати доказ који је приложен уместо писмене провере.</w:t>
      </w:r>
    </w:p>
    <w:p w14:paraId="622F1180" w14:textId="5C6E8223" w:rsidR="003F5833" w:rsidRPr="00321563" w:rsidRDefault="003F5833" w:rsidP="00BD20A5">
      <w:pPr>
        <w:spacing w:after="0" w:line="240" w:lineRule="auto"/>
        <w:jc w:val="both"/>
        <w:rPr>
          <w:rFonts w:ascii="Times New Roman" w:hAnsi="Times New Roman" w:cs="Times New Roman"/>
          <w:color w:val="000000"/>
          <w:sz w:val="24"/>
          <w:szCs w:val="24"/>
          <w:shd w:val="clear" w:color="auto" w:fill="FFFFFF"/>
          <w:lang w:val="sr-Cyrl-RS"/>
        </w:rPr>
      </w:pPr>
      <w:r w:rsidRPr="00321563">
        <w:rPr>
          <w:rFonts w:ascii="Times New Roman" w:hAnsi="Times New Roman" w:cs="Times New Roman"/>
          <w:color w:val="000000"/>
          <w:sz w:val="24"/>
          <w:szCs w:val="24"/>
          <w:shd w:val="clear" w:color="auto" w:fill="FFFFFF"/>
          <w:lang w:val="sr-Cyrl-RS"/>
        </w:rPr>
        <w:t xml:space="preserve">   </w:t>
      </w:r>
      <w:r w:rsidR="0049581B" w:rsidRPr="00321563">
        <w:rPr>
          <w:rFonts w:ascii="Times New Roman" w:hAnsi="Times New Roman" w:cs="Times New Roman"/>
          <w:color w:val="000000"/>
          <w:sz w:val="24"/>
          <w:szCs w:val="24"/>
          <w:shd w:val="clear" w:color="auto" w:fill="FFFFFF"/>
          <w:lang w:val="sr-Cyrl-RS"/>
        </w:rPr>
        <w:t xml:space="preserve">  </w:t>
      </w:r>
      <w:r w:rsidRPr="00321563">
        <w:rPr>
          <w:rFonts w:ascii="Times New Roman" w:hAnsi="Times New Roman" w:cs="Times New Roman"/>
          <w:color w:val="000000"/>
          <w:sz w:val="24"/>
          <w:szCs w:val="24"/>
          <w:shd w:val="clear" w:color="auto" w:fill="FFFFFF"/>
          <w:lang w:val="sr-Cyrl-RS"/>
        </w:rPr>
        <w:t xml:space="preserve">   </w:t>
      </w:r>
      <w:r w:rsidR="0049581B" w:rsidRPr="00321563">
        <w:rPr>
          <w:rFonts w:ascii="Times New Roman" w:hAnsi="Times New Roman" w:cs="Times New Roman"/>
          <w:color w:val="000000"/>
          <w:sz w:val="24"/>
          <w:szCs w:val="24"/>
          <w:shd w:val="clear" w:color="auto" w:fill="FFFFFF"/>
          <w:lang w:val="sr-Cyrl-RS"/>
        </w:rPr>
        <w:t xml:space="preserve">   </w:t>
      </w:r>
      <w:r w:rsidRPr="00321563">
        <w:rPr>
          <w:rFonts w:ascii="Times New Roman" w:hAnsi="Times New Roman" w:cs="Times New Roman"/>
          <w:color w:val="000000"/>
          <w:sz w:val="24"/>
          <w:szCs w:val="24"/>
          <w:shd w:val="clear" w:color="auto" w:fill="FFFFFF"/>
          <w:lang w:val="sr-Cyrl-RS"/>
        </w:rPr>
        <w:t xml:space="preserve">  Информације о материјалима за припрему кандидата за проверу посебних функционалних компетенција </w:t>
      </w:r>
      <w:r w:rsidRPr="00321563">
        <w:rPr>
          <w:rFonts w:ascii="Times New Roman" w:eastAsia="Times New Roman" w:hAnsi="Times New Roman" w:cs="Times New Roman"/>
          <w:color w:val="000000"/>
          <w:sz w:val="24"/>
          <w:szCs w:val="24"/>
          <w:shd w:val="clear" w:color="auto" w:fill="FFFFFF"/>
          <w:lang w:val="sr-Cyrl-RS"/>
        </w:rPr>
        <w:t>(осим за проверу посебне функционалне компетенције за одређено радно место-страни језик (</w:t>
      </w:r>
      <w:bookmarkStart w:id="11" w:name="_Hlk237353506"/>
      <w:r w:rsidRPr="00321563">
        <w:rPr>
          <w:rFonts w:ascii="Times New Roman" w:eastAsia="Times New Roman" w:hAnsi="Times New Roman" w:cs="Times New Roman"/>
          <w:color w:val="000000"/>
          <w:sz w:val="24"/>
          <w:szCs w:val="24"/>
          <w:shd w:val="clear" w:color="auto" w:fill="FFFFFF"/>
          <w:lang w:val="sr-Cyrl-RS"/>
        </w:rPr>
        <w:t>енглески језик</w:t>
      </w:r>
      <w:r w:rsidR="00BD20A5" w:rsidRPr="00321563">
        <w:rPr>
          <w:rFonts w:ascii="Times New Roman" w:eastAsia="Times New Roman" w:hAnsi="Times New Roman" w:cs="Times New Roman"/>
          <w:color w:val="000000"/>
          <w:sz w:val="24"/>
          <w:szCs w:val="24"/>
          <w:shd w:val="clear" w:color="auto" w:fill="FFFFFF"/>
          <w:lang w:val="sr-Cyrl-RS"/>
        </w:rPr>
        <w:t xml:space="preserve"> Б1 и</w:t>
      </w:r>
      <w:r w:rsidRPr="00321563">
        <w:rPr>
          <w:rFonts w:ascii="Times New Roman" w:eastAsia="Times New Roman" w:hAnsi="Times New Roman" w:cs="Times New Roman"/>
          <w:color w:val="000000"/>
          <w:sz w:val="24"/>
          <w:szCs w:val="24"/>
          <w:shd w:val="clear" w:color="auto" w:fill="FFFFFF"/>
          <w:lang w:val="sr-Cyrl-RS"/>
        </w:rPr>
        <w:t xml:space="preserve"> Б2)</w:t>
      </w:r>
      <w:bookmarkEnd w:id="11"/>
      <w:r w:rsidRPr="00321563">
        <w:rPr>
          <w:rFonts w:ascii="Times New Roman" w:eastAsia="Times New Roman" w:hAnsi="Times New Roman" w:cs="Times New Roman"/>
          <w:color w:val="000000"/>
          <w:sz w:val="24"/>
          <w:szCs w:val="24"/>
          <w:shd w:val="clear" w:color="auto" w:fill="FFFFFF"/>
          <w:lang w:val="sr-Cyrl-RS"/>
        </w:rPr>
        <w:t>)</w:t>
      </w:r>
      <w:r w:rsidRPr="00321563">
        <w:rPr>
          <w:rFonts w:ascii="Times New Roman" w:hAnsi="Times New Roman" w:cs="Times New Roman"/>
          <w:color w:val="000000"/>
          <w:sz w:val="24"/>
          <w:szCs w:val="24"/>
          <w:shd w:val="clear" w:color="auto" w:fill="FFFFFF"/>
          <w:lang w:val="sr-Cyrl-RS"/>
        </w:rPr>
        <w:t xml:space="preserve"> могу се наћи на интернет презентацији Министарства унутрашње и спољне трговине (</w:t>
      </w:r>
      <w:hyperlink r:id="rId6" w:history="1">
        <w:r w:rsidRPr="00321563">
          <w:rPr>
            <w:rStyle w:val="Hyperlink"/>
            <w:rFonts w:ascii="Times New Roman" w:hAnsi="Times New Roman" w:cs="Times New Roman"/>
            <w:sz w:val="24"/>
            <w:szCs w:val="24"/>
            <w:shd w:val="clear" w:color="auto" w:fill="FFFFFF"/>
            <w:lang w:val="sr-Cyrl-RS"/>
          </w:rPr>
          <w:t>www.must.gov.rs</w:t>
        </w:r>
      </w:hyperlink>
      <w:r w:rsidRPr="00321563">
        <w:rPr>
          <w:rFonts w:ascii="Times New Roman" w:hAnsi="Times New Roman" w:cs="Times New Roman"/>
          <w:color w:val="000000"/>
          <w:sz w:val="24"/>
          <w:szCs w:val="24"/>
          <w:shd w:val="clear" w:color="auto" w:fill="FFFFFF"/>
          <w:lang w:val="sr-Cyrl-RS"/>
        </w:rPr>
        <w:t>).</w:t>
      </w:r>
    </w:p>
    <w:p w14:paraId="42BF375D" w14:textId="297D98D1" w:rsidR="003F5833" w:rsidRPr="00321563" w:rsidRDefault="0049581B" w:rsidP="00BD20A5">
      <w:pPr>
        <w:spacing w:after="0" w:line="240" w:lineRule="auto"/>
        <w:ind w:firstLine="708"/>
        <w:jc w:val="both"/>
        <w:rPr>
          <w:rFonts w:ascii="Times New Roman" w:eastAsia="Times New Roman" w:hAnsi="Times New Roman" w:cs="Times New Roman"/>
          <w:sz w:val="24"/>
          <w:szCs w:val="24"/>
          <w:lang w:val="sr-Cyrl-RS"/>
        </w:rPr>
      </w:pPr>
      <w:r w:rsidRPr="00321563">
        <w:rPr>
          <w:rFonts w:ascii="Times New Roman" w:eastAsia="Times New Roman" w:hAnsi="Times New Roman" w:cs="Times New Roman"/>
          <w:sz w:val="24"/>
          <w:szCs w:val="24"/>
          <w:shd w:val="clear" w:color="auto" w:fill="FFFFFF"/>
          <w:lang w:val="sr-Cyrl-RS"/>
        </w:rPr>
        <w:lastRenderedPageBreak/>
        <w:t xml:space="preserve"> </w:t>
      </w:r>
      <w:r w:rsidR="003F5833" w:rsidRPr="00321563">
        <w:rPr>
          <w:rFonts w:ascii="Times New Roman" w:eastAsia="Times New Roman" w:hAnsi="Times New Roman" w:cs="Times New Roman"/>
          <w:sz w:val="24"/>
          <w:szCs w:val="24"/>
          <w:shd w:val="clear" w:color="auto" w:fill="FFFFFF"/>
          <w:lang w:val="sr-Cyrl-RS"/>
        </w:rPr>
        <w:t>Информације o материјалимa за припрему кандидата за проверу посебне функционалне компетенције страни језик (</w:t>
      </w:r>
      <w:r w:rsidR="00BD20A5" w:rsidRPr="00321563">
        <w:rPr>
          <w:rFonts w:ascii="Times New Roman" w:eastAsia="Times New Roman" w:hAnsi="Times New Roman" w:cs="Times New Roman"/>
          <w:color w:val="000000"/>
          <w:sz w:val="24"/>
          <w:szCs w:val="24"/>
          <w:shd w:val="clear" w:color="auto" w:fill="FFFFFF"/>
          <w:lang w:val="sr-Cyrl-RS"/>
        </w:rPr>
        <w:t>енглески језик Б1 и Б2</w:t>
      </w:r>
      <w:r w:rsidR="003F5833" w:rsidRPr="00321563">
        <w:rPr>
          <w:rFonts w:ascii="Times New Roman" w:eastAsia="Times New Roman" w:hAnsi="Times New Roman" w:cs="Times New Roman"/>
          <w:sz w:val="24"/>
          <w:szCs w:val="24"/>
          <w:shd w:val="clear" w:color="auto" w:fill="FFFFFF"/>
          <w:lang w:val="sr-Cyrl-RS"/>
        </w:rPr>
        <w:t xml:space="preserve">) могу се наћи на </w:t>
      </w:r>
      <w:r w:rsidR="003F5833" w:rsidRPr="00321563">
        <w:rPr>
          <w:rFonts w:ascii="Times New Roman" w:eastAsia="Times New Roman" w:hAnsi="Times New Roman" w:cs="Times New Roman"/>
          <w:sz w:val="24"/>
          <w:szCs w:val="24"/>
          <w:lang w:val="sr-Cyrl-RS"/>
        </w:rPr>
        <w:t>блогу Службе за управљање кадровима (</w:t>
      </w:r>
      <w:hyperlink r:id="rId7" w:history="1">
        <w:r w:rsidR="003F5833" w:rsidRPr="00321563">
          <w:rPr>
            <w:rStyle w:val="Hyperlink"/>
            <w:rFonts w:ascii="Times New Roman" w:eastAsia="Times New Roman" w:hAnsi="Times New Roman" w:cs="Times New Roman"/>
            <w:sz w:val="24"/>
            <w:szCs w:val="24"/>
            <w:lang w:val="sr-Cyrl-RS"/>
          </w:rPr>
          <w:t>https://kutak.suk.gov.rs/kutak znanja</w:t>
        </w:r>
      </w:hyperlink>
      <w:r w:rsidR="003F5833" w:rsidRPr="00321563">
        <w:rPr>
          <w:rFonts w:ascii="Times New Roman" w:eastAsia="Times New Roman" w:hAnsi="Times New Roman" w:cs="Times New Roman"/>
          <w:sz w:val="24"/>
          <w:szCs w:val="24"/>
          <w:lang w:val="sr-Cyrl-RS"/>
        </w:rPr>
        <w:t>) у одељку ,,Материјали за припрему-за органе државне управе''.</w:t>
      </w:r>
    </w:p>
    <w:p w14:paraId="525C523B" w14:textId="77777777" w:rsidR="00BD20A5" w:rsidRPr="00321563" w:rsidRDefault="00BD20A5" w:rsidP="00BD20A5">
      <w:pPr>
        <w:spacing w:after="0" w:line="240" w:lineRule="auto"/>
        <w:ind w:firstLine="708"/>
        <w:jc w:val="both"/>
        <w:rPr>
          <w:rFonts w:ascii="Times New Roman" w:eastAsia="Times New Roman" w:hAnsi="Times New Roman" w:cs="Times New Roman"/>
          <w:sz w:val="24"/>
          <w:szCs w:val="24"/>
          <w:lang w:val="sr-Cyrl-RS"/>
        </w:rPr>
      </w:pPr>
    </w:p>
    <w:p w14:paraId="5071D22D" w14:textId="5F9F953E" w:rsidR="00F52ADB" w:rsidRPr="00321563" w:rsidRDefault="003F5833" w:rsidP="0049581B">
      <w:pPr>
        <w:spacing w:line="240" w:lineRule="auto"/>
        <w:jc w:val="both"/>
        <w:rPr>
          <w:rFonts w:ascii="Times New Roman" w:hAnsi="Times New Roman" w:cs="Times New Roman"/>
          <w:b/>
          <w:bCs/>
          <w:sz w:val="24"/>
          <w:szCs w:val="24"/>
          <w:lang w:val="sr-Cyrl-RS"/>
        </w:rPr>
      </w:pPr>
      <w:r w:rsidRPr="00321563">
        <w:rPr>
          <w:rFonts w:ascii="Times New Roman" w:hAnsi="Times New Roman" w:cs="Times New Roman"/>
          <w:color w:val="000000"/>
          <w:sz w:val="24"/>
          <w:szCs w:val="24"/>
          <w:shd w:val="clear" w:color="auto" w:fill="FFFFFF"/>
          <w:lang w:val="sr-Cyrl-RS"/>
        </w:rPr>
        <w:t xml:space="preserve"> </w:t>
      </w:r>
      <w:r w:rsidR="00F52ADB" w:rsidRPr="00321563">
        <w:rPr>
          <w:rFonts w:ascii="Times New Roman" w:hAnsi="Times New Roman" w:cs="Times New Roman"/>
          <w:color w:val="000000"/>
          <w:sz w:val="24"/>
          <w:szCs w:val="24"/>
          <w:shd w:val="clear" w:color="auto" w:fill="FFFFFF"/>
          <w:lang w:val="sr-Cyrl-RS"/>
        </w:rPr>
        <w:t xml:space="preserve">      </w:t>
      </w:r>
      <w:r w:rsidRPr="00321563">
        <w:rPr>
          <w:rFonts w:ascii="Times New Roman" w:hAnsi="Times New Roman" w:cs="Times New Roman"/>
          <w:color w:val="000000"/>
          <w:sz w:val="24"/>
          <w:szCs w:val="24"/>
          <w:shd w:val="clear" w:color="auto" w:fill="FFFFFF"/>
          <w:lang w:val="sr-Cyrl-RS"/>
        </w:rPr>
        <w:t xml:space="preserve">      </w:t>
      </w:r>
      <w:r w:rsidRPr="00321563">
        <w:rPr>
          <w:rFonts w:ascii="Times New Roman" w:hAnsi="Times New Roman" w:cs="Times New Roman"/>
          <w:b/>
          <w:bCs/>
          <w:color w:val="000000"/>
          <w:sz w:val="24"/>
          <w:szCs w:val="24"/>
          <w:shd w:val="clear" w:color="auto" w:fill="FFFFFF"/>
          <w:lang w:val="sr-Cyrl-RS"/>
        </w:rPr>
        <w:t xml:space="preserve">3. </w:t>
      </w:r>
      <w:r w:rsidR="00F52ADB" w:rsidRPr="00321563">
        <w:rPr>
          <w:rFonts w:ascii="Times New Roman" w:hAnsi="Times New Roman" w:cs="Times New Roman"/>
          <w:b/>
          <w:bCs/>
          <w:color w:val="000000"/>
          <w:sz w:val="24"/>
          <w:szCs w:val="24"/>
          <w:shd w:val="clear" w:color="auto" w:fill="FFFFFF"/>
          <w:lang w:val="sr-Cyrl-RS"/>
        </w:rPr>
        <w:t xml:space="preserve"> </w:t>
      </w:r>
      <w:r w:rsidRPr="00321563">
        <w:rPr>
          <w:rFonts w:ascii="Times New Roman" w:eastAsia="Times New Roman" w:hAnsi="Times New Roman" w:cs="Times New Roman"/>
          <w:b/>
          <w:bCs/>
          <w:color w:val="000000"/>
          <w:sz w:val="24"/>
          <w:szCs w:val="24"/>
          <w:shd w:val="clear" w:color="auto" w:fill="FFFFFF"/>
          <w:lang w:val="sr-Cyrl-RS" w:eastAsia="sr-Latn-RS"/>
        </w:rPr>
        <w:t>Провера</w:t>
      </w:r>
      <w:r w:rsidRPr="00321563">
        <w:rPr>
          <w:rFonts w:ascii="Times New Roman" w:eastAsia="Times New Roman" w:hAnsi="Times New Roman" w:cs="Times New Roman"/>
          <w:b/>
          <w:color w:val="000000"/>
          <w:sz w:val="24"/>
          <w:szCs w:val="24"/>
          <w:shd w:val="clear" w:color="auto" w:fill="FFFFFF"/>
          <w:lang w:val="sr-Cyrl-RS" w:eastAsia="sr-Latn-RS"/>
        </w:rPr>
        <w:t xml:space="preserve"> понашајних </w:t>
      </w:r>
      <w:r w:rsidRPr="00321563">
        <w:rPr>
          <w:rFonts w:ascii="Times New Roman" w:hAnsi="Times New Roman" w:cs="Times New Roman"/>
          <w:b/>
          <w:bCs/>
          <w:sz w:val="24"/>
          <w:szCs w:val="24"/>
          <w:lang w:val="sr-Cyrl-RS"/>
        </w:rPr>
        <w:t>компетенција</w:t>
      </w:r>
    </w:p>
    <w:p w14:paraId="6858C7EF" w14:textId="3E13162A" w:rsidR="00F52ADB" w:rsidRPr="00321563" w:rsidRDefault="003F5833" w:rsidP="00F52ADB">
      <w:pPr>
        <w:ind w:firstLine="708"/>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00F52ADB" w:rsidRPr="00321563">
        <w:rPr>
          <w:rFonts w:ascii="Times New Roman" w:hAnsi="Times New Roman" w:cs="Times New Roman"/>
          <w:sz w:val="24"/>
          <w:szCs w:val="24"/>
          <w:lang w:val="sr-Cyrl-RS"/>
        </w:rPr>
        <w:t>Понашајне компетенције за сва радна места:</w:t>
      </w:r>
      <w:r w:rsidR="00C5585C" w:rsidRPr="00321563">
        <w:rPr>
          <w:rFonts w:ascii="Times New Roman" w:hAnsi="Times New Roman" w:cs="Times New Roman"/>
          <w:sz w:val="24"/>
          <w:szCs w:val="24"/>
          <w:lang w:val="sr-Cyrl-RS"/>
        </w:rPr>
        <w:t xml:space="preserve"> </w:t>
      </w:r>
      <w:r w:rsidR="00F52ADB" w:rsidRPr="00321563">
        <w:rPr>
          <w:rFonts w:ascii="Times New Roman" w:hAnsi="Times New Roman" w:cs="Times New Roman"/>
          <w:sz w:val="24"/>
          <w:szCs w:val="24"/>
          <w:lang w:val="sr-Cyrl-RS"/>
        </w:rPr>
        <w:t>управљање информацијама; управљање задацима и остваривање резултата; оријентација ка учењу и променама; изградња и одржавање професионалних односа и савесност посвећеност и интегритет,  провераваће се путем психометријских тестова и интервјуа базираног на компетенцијама.</w:t>
      </w:r>
    </w:p>
    <w:p w14:paraId="27C7B036" w14:textId="1DFD1CC7" w:rsidR="003F5833" w:rsidRPr="00321563" w:rsidRDefault="003F5833" w:rsidP="003F5833">
      <w:pPr>
        <w:spacing w:after="0" w:line="240" w:lineRule="auto"/>
        <w:jc w:val="both"/>
        <w:rPr>
          <w:rFonts w:ascii="Times New Roman" w:eastAsia="Times New Roman" w:hAnsi="Times New Roman" w:cs="Times New Roman"/>
          <w:b/>
          <w:color w:val="000000"/>
          <w:sz w:val="24"/>
          <w:szCs w:val="24"/>
          <w:shd w:val="clear" w:color="auto" w:fill="FFFFFF"/>
          <w:lang w:val="sr-Cyrl-RS" w:eastAsia="sr-Latn-RS"/>
        </w:rPr>
      </w:pPr>
      <w:r w:rsidRPr="00321563">
        <w:rPr>
          <w:rFonts w:ascii="Times New Roman" w:eastAsia="Times New Roman" w:hAnsi="Times New Roman" w:cs="Times New Roman"/>
          <w:b/>
          <w:color w:val="000000"/>
          <w:sz w:val="24"/>
          <w:szCs w:val="24"/>
          <w:shd w:val="clear" w:color="auto" w:fill="FFFFFF"/>
          <w:lang w:val="sr-Cyrl-RS" w:eastAsia="sr-Latn-RS"/>
        </w:rPr>
        <w:t xml:space="preserve"> </w:t>
      </w:r>
      <w:r w:rsidR="00F52ADB" w:rsidRPr="00321563">
        <w:rPr>
          <w:rFonts w:ascii="Times New Roman" w:eastAsia="Times New Roman" w:hAnsi="Times New Roman" w:cs="Times New Roman"/>
          <w:b/>
          <w:color w:val="000000"/>
          <w:sz w:val="24"/>
          <w:szCs w:val="24"/>
          <w:shd w:val="clear" w:color="auto" w:fill="FFFFFF"/>
          <w:lang w:val="sr-Cyrl-RS" w:eastAsia="sr-Latn-RS"/>
        </w:rPr>
        <w:t xml:space="preserve">           </w:t>
      </w:r>
      <w:r w:rsidRPr="00321563">
        <w:rPr>
          <w:rFonts w:ascii="Times New Roman" w:eastAsia="Times New Roman" w:hAnsi="Times New Roman" w:cs="Times New Roman"/>
          <w:b/>
          <w:color w:val="000000"/>
          <w:sz w:val="24"/>
          <w:szCs w:val="24"/>
          <w:shd w:val="clear" w:color="auto" w:fill="FFFFFF"/>
          <w:lang w:val="sr-Cyrl-RS" w:eastAsia="sr-Latn-RS"/>
        </w:rPr>
        <w:t xml:space="preserve"> 4.  Интервју са комисијом и вредновање кандидата </w:t>
      </w:r>
      <w:r w:rsidRPr="00321563">
        <w:rPr>
          <w:rFonts w:ascii="Times New Roman" w:eastAsia="Times New Roman" w:hAnsi="Times New Roman" w:cs="Times New Roman"/>
          <w:b/>
          <w:sz w:val="24"/>
          <w:szCs w:val="24"/>
          <w:lang w:val="sr-Cyrl-RS"/>
        </w:rPr>
        <w:t>за сва радна места</w:t>
      </w:r>
      <w:r w:rsidRPr="00321563">
        <w:rPr>
          <w:rFonts w:ascii="Times New Roman" w:eastAsia="Times New Roman" w:hAnsi="Times New Roman" w:cs="Times New Roman"/>
          <w:b/>
          <w:color w:val="000000"/>
          <w:sz w:val="24"/>
          <w:szCs w:val="24"/>
          <w:shd w:val="clear" w:color="auto" w:fill="FFFFFF"/>
          <w:lang w:val="sr-Cyrl-RS" w:eastAsia="sr-Latn-RS"/>
        </w:rPr>
        <w:t xml:space="preserve">: </w:t>
      </w:r>
    </w:p>
    <w:p w14:paraId="32BFC0F0" w14:textId="28E119EA" w:rsidR="003F5833" w:rsidRPr="00321563" w:rsidRDefault="003F5833" w:rsidP="003F5833">
      <w:pPr>
        <w:spacing w:after="0" w:line="240" w:lineRule="auto"/>
        <w:jc w:val="both"/>
        <w:rPr>
          <w:rFonts w:ascii="Times New Roman" w:eastAsia="Times New Roman" w:hAnsi="Times New Roman" w:cs="Times New Roman"/>
          <w:bCs/>
          <w:color w:val="000000"/>
          <w:sz w:val="24"/>
          <w:szCs w:val="24"/>
          <w:shd w:val="clear" w:color="auto" w:fill="FFFFFF"/>
          <w:lang w:val="sr-Cyrl-RS" w:eastAsia="sr-Latn-RS"/>
        </w:rPr>
      </w:pPr>
      <w:r w:rsidRPr="00321563">
        <w:rPr>
          <w:rFonts w:ascii="Times New Roman" w:eastAsia="Times New Roman" w:hAnsi="Times New Roman" w:cs="Times New Roman"/>
          <w:b/>
          <w:color w:val="000000"/>
          <w:sz w:val="24"/>
          <w:szCs w:val="24"/>
          <w:shd w:val="clear" w:color="auto" w:fill="FFFFFF"/>
          <w:lang w:val="sr-Cyrl-RS" w:eastAsia="sr-Latn-RS"/>
        </w:rPr>
        <w:t xml:space="preserve">    </w:t>
      </w:r>
      <w:r w:rsidR="0049581B" w:rsidRPr="00321563">
        <w:rPr>
          <w:rFonts w:ascii="Times New Roman" w:eastAsia="Times New Roman" w:hAnsi="Times New Roman" w:cs="Times New Roman"/>
          <w:b/>
          <w:color w:val="000000"/>
          <w:sz w:val="24"/>
          <w:szCs w:val="24"/>
          <w:shd w:val="clear" w:color="auto" w:fill="FFFFFF"/>
          <w:lang w:val="sr-Cyrl-RS" w:eastAsia="sr-Latn-RS"/>
        </w:rPr>
        <w:t xml:space="preserve">   </w:t>
      </w:r>
      <w:r w:rsidRPr="00321563">
        <w:rPr>
          <w:rFonts w:ascii="Times New Roman" w:eastAsia="Times New Roman" w:hAnsi="Times New Roman" w:cs="Times New Roman"/>
          <w:b/>
          <w:color w:val="000000"/>
          <w:sz w:val="24"/>
          <w:szCs w:val="24"/>
          <w:shd w:val="clear" w:color="auto" w:fill="FFFFFF"/>
          <w:lang w:val="sr-Cyrl-RS" w:eastAsia="sr-Latn-RS"/>
        </w:rPr>
        <w:t xml:space="preserve"> </w:t>
      </w:r>
      <w:r w:rsidR="0049581B" w:rsidRPr="00321563">
        <w:rPr>
          <w:rFonts w:ascii="Times New Roman" w:eastAsia="Times New Roman" w:hAnsi="Times New Roman" w:cs="Times New Roman"/>
          <w:b/>
          <w:color w:val="000000"/>
          <w:sz w:val="24"/>
          <w:szCs w:val="24"/>
          <w:shd w:val="clear" w:color="auto" w:fill="FFFFFF"/>
          <w:lang w:val="sr-Cyrl-RS" w:eastAsia="sr-Latn-RS"/>
        </w:rPr>
        <w:t xml:space="preserve">    </w:t>
      </w:r>
      <w:r w:rsidRPr="00321563">
        <w:rPr>
          <w:rFonts w:ascii="Times New Roman" w:eastAsia="Times New Roman" w:hAnsi="Times New Roman" w:cs="Times New Roman"/>
          <w:bCs/>
          <w:color w:val="000000"/>
          <w:sz w:val="24"/>
          <w:szCs w:val="24"/>
          <w:shd w:val="clear" w:color="auto" w:fill="FFFFFF"/>
          <w:lang w:val="sr-Cyrl-RS" w:eastAsia="sr-Latn-RS"/>
        </w:rPr>
        <w:t xml:space="preserve">Процена мотивације за рад на радном месту и прихватање вредности државних органа провераваће се путем интервјуа са </w:t>
      </w:r>
      <w:r w:rsidR="009C74DB" w:rsidRPr="00321563">
        <w:rPr>
          <w:rFonts w:ascii="Times New Roman" w:eastAsia="Times New Roman" w:hAnsi="Times New Roman" w:cs="Times New Roman"/>
          <w:bCs/>
          <w:color w:val="000000"/>
          <w:sz w:val="24"/>
          <w:szCs w:val="24"/>
          <w:shd w:val="clear" w:color="auto" w:fill="FFFFFF"/>
          <w:lang w:val="sr-Cyrl-RS" w:eastAsia="sr-Latn-RS"/>
        </w:rPr>
        <w:t>к</w:t>
      </w:r>
      <w:r w:rsidR="00E32B93" w:rsidRPr="00321563">
        <w:rPr>
          <w:rFonts w:ascii="Times New Roman" w:eastAsia="Times New Roman" w:hAnsi="Times New Roman" w:cs="Times New Roman"/>
          <w:bCs/>
          <w:color w:val="000000"/>
          <w:sz w:val="24"/>
          <w:szCs w:val="24"/>
          <w:shd w:val="clear" w:color="auto" w:fill="FFFFFF"/>
          <w:lang w:val="sr-Cyrl-RS" w:eastAsia="sr-Latn-RS"/>
        </w:rPr>
        <w:t>онкурсном к</w:t>
      </w:r>
      <w:r w:rsidRPr="00321563">
        <w:rPr>
          <w:rFonts w:ascii="Times New Roman" w:eastAsia="Times New Roman" w:hAnsi="Times New Roman" w:cs="Times New Roman"/>
          <w:bCs/>
          <w:color w:val="000000"/>
          <w:sz w:val="24"/>
          <w:szCs w:val="24"/>
          <w:shd w:val="clear" w:color="auto" w:fill="FFFFFF"/>
          <w:lang w:val="sr-Cyrl-RS" w:eastAsia="sr-Latn-RS"/>
        </w:rPr>
        <w:t>омисијом (усмено).</w:t>
      </w:r>
    </w:p>
    <w:p w14:paraId="01598F4F" w14:textId="77777777" w:rsidR="003F5833" w:rsidRPr="00321563" w:rsidRDefault="003F5833" w:rsidP="003F5833">
      <w:pPr>
        <w:pStyle w:val="NoSpacing"/>
        <w:jc w:val="both"/>
        <w:rPr>
          <w:rFonts w:ascii="Times New Roman" w:hAnsi="Times New Roman" w:cs="Times New Roman"/>
          <w:b/>
          <w:bCs/>
          <w:i/>
          <w:iCs/>
          <w:sz w:val="24"/>
          <w:szCs w:val="24"/>
          <w:bdr w:val="none" w:sz="0" w:space="0" w:color="auto" w:frame="1"/>
          <w:shd w:val="clear" w:color="auto" w:fill="FFFFFF"/>
          <w:lang w:val="sr-Cyrl-RS" w:eastAsia="sr-Latn-RS"/>
        </w:rPr>
      </w:pPr>
    </w:p>
    <w:p w14:paraId="63DB6E30" w14:textId="484A8A8C" w:rsidR="003F5833" w:rsidRPr="00321563" w:rsidRDefault="00BC1774" w:rsidP="003F5833">
      <w:pPr>
        <w:pStyle w:val="NoSpacing"/>
        <w:jc w:val="both"/>
        <w:rPr>
          <w:rFonts w:ascii="Times New Roman" w:hAnsi="Times New Roman" w:cs="Times New Roman"/>
          <w:sz w:val="24"/>
          <w:szCs w:val="24"/>
          <w:shd w:val="clear" w:color="auto" w:fill="FFFFFF"/>
          <w:lang w:val="sr-Cyrl-RS" w:eastAsia="sr-Latn-RS"/>
        </w:rPr>
      </w:pPr>
      <w:r w:rsidRPr="00321563">
        <w:rPr>
          <w:rFonts w:ascii="Times New Roman" w:hAnsi="Times New Roman" w:cs="Times New Roman"/>
          <w:b/>
          <w:bCs/>
          <w:sz w:val="24"/>
          <w:szCs w:val="24"/>
          <w:bdr w:val="none" w:sz="0" w:space="0" w:color="auto" w:frame="1"/>
          <w:shd w:val="clear" w:color="auto" w:fill="FFFFFF"/>
          <w:lang w:val="sr-Cyrl-RS" w:eastAsia="sr-Latn-RS"/>
        </w:rPr>
        <w:t>I</w:t>
      </w:r>
      <w:r w:rsidR="003F5833" w:rsidRPr="00321563">
        <w:rPr>
          <w:rFonts w:ascii="Times New Roman" w:hAnsi="Times New Roman" w:cs="Times New Roman"/>
          <w:b/>
          <w:bCs/>
          <w:sz w:val="24"/>
          <w:szCs w:val="24"/>
          <w:bdr w:val="none" w:sz="0" w:space="0" w:color="auto" w:frame="1"/>
          <w:shd w:val="clear" w:color="auto" w:fill="FFFFFF"/>
          <w:lang w:val="sr-Cyrl-RS" w:eastAsia="sr-Latn-RS"/>
        </w:rPr>
        <w:t>V Рок за подношење пријава:</w:t>
      </w:r>
      <w:r w:rsidR="00E76158" w:rsidRPr="00321563">
        <w:rPr>
          <w:rFonts w:ascii="Times New Roman" w:hAnsi="Times New Roman" w:cs="Times New Roman"/>
          <w:sz w:val="24"/>
          <w:szCs w:val="24"/>
          <w:shd w:val="clear" w:color="auto" w:fill="FFFFFF"/>
          <w:lang w:val="sr-Cyrl-RS" w:eastAsia="sr-Latn-RS"/>
        </w:rPr>
        <w:t xml:space="preserve"> </w:t>
      </w:r>
      <w:r w:rsidR="003F5833" w:rsidRPr="00321563">
        <w:rPr>
          <w:rFonts w:ascii="Times New Roman" w:hAnsi="Times New Roman" w:cs="Times New Roman"/>
          <w:sz w:val="24"/>
          <w:szCs w:val="24"/>
          <w:shd w:val="clear" w:color="auto" w:fill="FFFFFF"/>
          <w:lang w:val="sr-Cyrl-RS" w:eastAsia="sr-Latn-RS"/>
        </w:rPr>
        <w:t xml:space="preserve">рок за подношење пријаве је </w:t>
      </w:r>
      <w:r w:rsidR="003F5833" w:rsidRPr="00321563">
        <w:rPr>
          <w:rFonts w:ascii="Times New Roman" w:hAnsi="Times New Roman" w:cs="Times New Roman"/>
          <w:b/>
          <w:bCs/>
          <w:sz w:val="24"/>
          <w:szCs w:val="24"/>
          <w:shd w:val="clear" w:color="auto" w:fill="FFFFFF"/>
          <w:lang w:val="sr-Cyrl-RS" w:eastAsia="sr-Latn-RS"/>
        </w:rPr>
        <w:t>15 (петнаест) дана</w:t>
      </w:r>
      <w:r w:rsidR="003F5833" w:rsidRPr="00321563">
        <w:rPr>
          <w:rFonts w:ascii="Times New Roman" w:hAnsi="Times New Roman" w:cs="Times New Roman"/>
          <w:sz w:val="24"/>
          <w:szCs w:val="24"/>
          <w:shd w:val="clear" w:color="auto" w:fill="FFFFFF"/>
          <w:lang w:val="sr-Cyrl-RS" w:eastAsia="sr-Latn-RS"/>
        </w:rPr>
        <w:t xml:space="preserve"> и почиње да тече наредног дана од дана оглашавања конкурса у периодичном издању огласа Националне службе за запошљавање - листу „ Послови“.</w:t>
      </w:r>
    </w:p>
    <w:p w14:paraId="741F12E2" w14:textId="48784776" w:rsidR="003F5833" w:rsidRPr="00321563" w:rsidRDefault="003F5833" w:rsidP="00F52ADB">
      <w:pPr>
        <w:tabs>
          <w:tab w:val="left" w:pos="720"/>
        </w:tabs>
        <w:spacing w:after="0" w:line="240" w:lineRule="auto"/>
        <w:ind w:right="-36"/>
        <w:jc w:val="both"/>
        <w:rPr>
          <w:rFonts w:ascii="Times New Roman" w:hAnsi="Times New Roman" w:cs="Times New Roman"/>
          <w:sz w:val="24"/>
          <w:szCs w:val="24"/>
          <w:lang w:val="sr-Cyrl-RS"/>
        </w:rPr>
      </w:pPr>
      <w:r w:rsidRPr="00321563">
        <w:rPr>
          <w:rFonts w:ascii="Times New Roman" w:hAnsi="Times New Roman" w:cs="Times New Roman"/>
          <w:bCs/>
          <w:sz w:val="24"/>
          <w:szCs w:val="24"/>
          <w:lang w:val="sr-Cyrl-RS" w:eastAsia="sr-Latn-RS"/>
        </w:rPr>
        <w:br/>
      </w:r>
      <w:r w:rsidRPr="00321563">
        <w:rPr>
          <w:rFonts w:ascii="Times New Roman" w:hAnsi="Times New Roman" w:cs="Times New Roman"/>
          <w:b/>
          <w:bCs/>
          <w:sz w:val="24"/>
          <w:szCs w:val="24"/>
          <w:bdr w:val="none" w:sz="0" w:space="0" w:color="auto" w:frame="1"/>
          <w:shd w:val="clear" w:color="auto" w:fill="FFFFFF"/>
          <w:lang w:val="sr-Cyrl-RS" w:eastAsia="sr-Latn-RS"/>
        </w:rPr>
        <w:t xml:space="preserve">V </w:t>
      </w:r>
      <w:r w:rsidRPr="00321563">
        <w:rPr>
          <w:rFonts w:ascii="Times New Roman" w:hAnsi="Times New Roman" w:cs="Times New Roman"/>
          <w:b/>
          <w:sz w:val="24"/>
          <w:szCs w:val="24"/>
          <w:lang w:val="sr-Cyrl-RS"/>
        </w:rPr>
        <w:t>Пријава на јавни конкурс</w:t>
      </w:r>
      <w:r w:rsidRPr="00321563">
        <w:rPr>
          <w:rFonts w:ascii="Times New Roman" w:hAnsi="Times New Roman" w:cs="Times New Roman"/>
          <w:sz w:val="24"/>
          <w:szCs w:val="24"/>
          <w:lang w:val="sr-Cyrl-RS"/>
        </w:rPr>
        <w:t xml:space="preserve"> врши се на одговарајућем Обрасцу пријаве који је доступан на интернет презентацији Службе за управљање кадровима и Министарства унутрашње и спољне трговине и у штампаној верзији на писарници Министарства унутрашње и спољне трговине, Немањина 22-26, Београд.</w:t>
      </w:r>
    </w:p>
    <w:p w14:paraId="67245F89" w14:textId="4A919BE9" w:rsidR="003F5833" w:rsidRPr="00321563" w:rsidRDefault="003F5833" w:rsidP="00F52ADB">
      <w:pPr>
        <w:tabs>
          <w:tab w:val="left" w:pos="720"/>
        </w:tabs>
        <w:spacing w:after="0" w:line="240" w:lineRule="auto"/>
        <w:ind w:right="-36"/>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ab/>
        <w:t>Пријава на јавни конкурс врши се на Обрасцу пријаве који је приложен уз текст овог конкурса и који је саставни део Уредбе о интерном и јавном конкурсу за попуњавање радних места у државним органима („Службени гласник РС“ бр</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 xml:space="preserve"> 2/2019, 67/2021 и 19/2026).</w:t>
      </w:r>
    </w:p>
    <w:p w14:paraId="7971F949" w14:textId="56E31447" w:rsidR="003F5833" w:rsidRPr="00321563" w:rsidRDefault="003F5833" w:rsidP="003F5833">
      <w:pPr>
        <w:spacing w:after="0" w:line="240" w:lineRule="auto"/>
        <w:ind w:firstLine="720"/>
        <w:jc w:val="both"/>
        <w:rPr>
          <w:rFonts w:ascii="Times New Roman" w:eastAsia="Times New Roman" w:hAnsi="Times New Roman" w:cs="Times New Roman"/>
          <w:b/>
          <w:bCs/>
          <w:sz w:val="24"/>
          <w:szCs w:val="24"/>
          <w:lang w:val="sr-Cyrl-RS"/>
        </w:rPr>
      </w:pPr>
      <w:r w:rsidRPr="00321563">
        <w:rPr>
          <w:rFonts w:ascii="Times New Roman" w:hAnsi="Times New Roman" w:cs="Times New Roman"/>
          <w:sz w:val="24"/>
          <w:szCs w:val="24"/>
          <w:lang w:val="sr-Cyrl-RS"/>
        </w:rPr>
        <w:t xml:space="preserve">Приликом предаје пријаве на јавни конкурс, пријава добија шифру под којом подносилац пријаве учествује у даљем изборном поступку. </w:t>
      </w:r>
    </w:p>
    <w:p w14:paraId="247562A7" w14:textId="77777777" w:rsidR="003F5833" w:rsidRPr="00321563" w:rsidRDefault="003F5833" w:rsidP="003F5833">
      <w:pPr>
        <w:spacing w:after="0" w:line="240" w:lineRule="auto"/>
        <w:ind w:firstLine="720"/>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Подносиоци пријаве се обавештавају о додељеној шифри у року од три дана од пријема пријаве, достављањем наведеног податка на начин који су у пријави назначили за доставу обавештења.</w:t>
      </w:r>
    </w:p>
    <w:p w14:paraId="718C00D4" w14:textId="064271A2" w:rsidR="00F52ADB" w:rsidRPr="00321563" w:rsidRDefault="003F5833" w:rsidP="0049581B">
      <w:pPr>
        <w:spacing w:line="240" w:lineRule="auto"/>
        <w:ind w:firstLine="720"/>
        <w:jc w:val="both"/>
        <w:rPr>
          <w:rFonts w:ascii="Times New Roman" w:hAnsi="Times New Roman" w:cs="Times New Roman"/>
          <w:b/>
          <w:sz w:val="24"/>
          <w:szCs w:val="24"/>
          <w:lang w:val="sr-Cyrl-RS"/>
        </w:rPr>
      </w:pPr>
      <w:r w:rsidRPr="00321563">
        <w:rPr>
          <w:rFonts w:ascii="Times New Roman" w:hAnsi="Times New Roman" w:cs="Times New Roman"/>
          <w:b/>
          <w:bCs/>
          <w:color w:val="0D0D0D" w:themeColor="text1" w:themeTint="F2"/>
          <w:sz w:val="24"/>
          <w:szCs w:val="24"/>
          <w:lang w:val="sr-Cyrl-RS"/>
        </w:rPr>
        <w:t>Напомена</w:t>
      </w:r>
      <w:r w:rsidRPr="00321563">
        <w:rPr>
          <w:rFonts w:ascii="Times New Roman" w:hAnsi="Times New Roman" w:cs="Times New Roman"/>
          <w:sz w:val="24"/>
          <w:szCs w:val="24"/>
          <w:lang w:val="sr-Cyrl-RS"/>
        </w:rPr>
        <w:t>: Приликом попуњавања Обрасца пријаве потребно је да кандидати обрате пажњу да ли су преузели одговарајући Образац пријаве који се односи на радно место на које желе да конкуришу, односно да утврде да у Обрасцу пријаве пише тачан назив органа и радног места на које конкуришу. Пример правилно попуњеног обрасца пријаве се може погледати на блогу Службе за управљање кадровима (</w:t>
      </w:r>
      <w:hyperlink r:id="rId8" w:history="1">
        <w:r w:rsidRPr="003C1BFD">
          <w:rPr>
            <w:rStyle w:val="Hyperlink"/>
            <w:rFonts w:ascii="Times New Roman" w:hAnsi="Times New Roman" w:cs="Times New Roman"/>
            <w:color w:val="auto"/>
            <w:sz w:val="24"/>
            <w:szCs w:val="24"/>
            <w:u w:val="none"/>
            <w:lang w:val="sr-Cyrl-RS"/>
          </w:rPr>
          <w:t>https://kutak.suk.gov.rs/vodic-za-kandidate</w:t>
        </w:r>
      </w:hyperlink>
      <w:r w:rsidRPr="00321563">
        <w:rPr>
          <w:rFonts w:ascii="Times New Roman" w:hAnsi="Times New Roman" w:cs="Times New Roman"/>
          <w:sz w:val="24"/>
          <w:szCs w:val="24"/>
          <w:lang w:val="sr-Cyrl-RS"/>
        </w:rPr>
        <w:t>) у одељку ,,Образац пријаве''.</w:t>
      </w:r>
      <w:r w:rsidRPr="00321563">
        <w:rPr>
          <w:rFonts w:ascii="Times New Roman" w:hAnsi="Times New Roman" w:cs="Times New Roman"/>
          <w:b/>
          <w:sz w:val="24"/>
          <w:szCs w:val="24"/>
          <w:lang w:val="sr-Cyrl-RS"/>
        </w:rPr>
        <w:t xml:space="preserve">    </w:t>
      </w:r>
    </w:p>
    <w:p w14:paraId="5F4027EB" w14:textId="45B46729" w:rsidR="003F5833" w:rsidRPr="00321563" w:rsidRDefault="003F5833" w:rsidP="005D14C3">
      <w:pPr>
        <w:shd w:val="clear" w:color="auto" w:fill="FFFFFF"/>
        <w:suppressAutoHyphens/>
        <w:spacing w:after="0" w:line="240" w:lineRule="auto"/>
        <w:jc w:val="both"/>
        <w:textAlignment w:val="baseline"/>
        <w:rPr>
          <w:rFonts w:ascii="Times New Roman" w:hAnsi="Times New Roman" w:cs="Times New Roman"/>
          <w:sz w:val="24"/>
          <w:szCs w:val="24"/>
          <w:lang w:val="sr-Cyrl-RS"/>
        </w:rPr>
      </w:pPr>
      <w:r w:rsidRPr="00321563">
        <w:rPr>
          <w:rFonts w:ascii="Times New Roman" w:hAnsi="Times New Roman" w:cs="Times New Roman"/>
          <w:b/>
          <w:bCs/>
          <w:sz w:val="24"/>
          <w:szCs w:val="24"/>
          <w:lang w:val="sr-Cyrl-RS"/>
        </w:rPr>
        <w:t>VI</w:t>
      </w:r>
      <w:r w:rsidRPr="00321563">
        <w:rPr>
          <w:rStyle w:val="Strong"/>
          <w:rFonts w:ascii="Times New Roman" w:hAnsi="Times New Roman" w:cs="Times New Roman"/>
          <w:sz w:val="24"/>
          <w:szCs w:val="24"/>
          <w:bdr w:val="none" w:sz="0" w:space="0" w:color="auto" w:frame="1"/>
          <w:lang w:val="sr-Cyrl-RS"/>
        </w:rPr>
        <w:t xml:space="preserve"> Докази које прилажу кандидати који су успешно прошли фазе изборног поступка пре интервјуа са </w:t>
      </w:r>
      <w:r w:rsidR="009C74DB" w:rsidRPr="00321563">
        <w:rPr>
          <w:rStyle w:val="Strong"/>
          <w:rFonts w:ascii="Times New Roman" w:hAnsi="Times New Roman" w:cs="Times New Roman"/>
          <w:sz w:val="24"/>
          <w:szCs w:val="24"/>
          <w:bdr w:val="none" w:sz="0" w:space="0" w:color="auto" w:frame="1"/>
          <w:lang w:val="sr-Cyrl-RS"/>
        </w:rPr>
        <w:t>к</w:t>
      </w:r>
      <w:r w:rsidRPr="00321563">
        <w:rPr>
          <w:rStyle w:val="Strong"/>
          <w:rFonts w:ascii="Times New Roman" w:hAnsi="Times New Roman" w:cs="Times New Roman"/>
          <w:sz w:val="24"/>
          <w:szCs w:val="24"/>
          <w:bdr w:val="none" w:sz="0" w:space="0" w:color="auto" w:frame="1"/>
          <w:lang w:val="sr-Cyrl-RS"/>
        </w:rPr>
        <w:t>онкурсном комисијом:</w:t>
      </w:r>
      <w:r w:rsidR="00E76158" w:rsidRPr="00321563">
        <w:rPr>
          <w:rStyle w:val="Strong"/>
          <w:rFonts w:ascii="Times New Roman" w:hAnsi="Times New Roman" w:cs="Times New Roman"/>
          <w:color w:val="FF0000"/>
          <w:sz w:val="24"/>
          <w:szCs w:val="24"/>
          <w:bdr w:val="none" w:sz="0" w:space="0" w:color="auto" w:frame="1"/>
          <w:lang w:val="sr-Cyrl-RS"/>
        </w:rPr>
        <w:t xml:space="preserve"> </w:t>
      </w:r>
      <w:r w:rsidRPr="00321563">
        <w:rPr>
          <w:rFonts w:ascii="Times New Roman" w:hAnsi="Times New Roman" w:cs="Times New Roman"/>
          <w:sz w:val="24"/>
          <w:szCs w:val="24"/>
          <w:lang w:val="sr-Cyrl-RS"/>
        </w:rPr>
        <w:t>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копија уверења о држављанству; 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копија извода из матичне књиге рођених; 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копија дипломе или уверења којим се потврђује стручна спрема;</w:t>
      </w:r>
      <w:r w:rsidR="00E76158" w:rsidRPr="00321563">
        <w:rPr>
          <w:rFonts w:ascii="Times New Roman" w:hAnsi="Times New Roman" w:cs="Times New Roman"/>
          <w:color w:val="FF0000"/>
          <w:sz w:val="24"/>
          <w:szCs w:val="24"/>
          <w:lang w:val="sr-Cyrl-RS"/>
        </w:rPr>
        <w:t xml:space="preserve"> </w:t>
      </w:r>
      <w:r w:rsidRPr="00321563">
        <w:rPr>
          <w:rFonts w:ascii="Times New Roman" w:hAnsi="Times New Roman" w:cs="Times New Roman"/>
          <w:sz w:val="24"/>
          <w:szCs w:val="24"/>
          <w:lang w:val="sr-Cyrl-RS"/>
        </w:rPr>
        <w:t>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копија доказа о положеном државном стручном испиту за рад у државним органима (уколико кандидат има положен државни стручни испит</w:t>
      </w:r>
      <w:r w:rsidR="001F7C0B" w:rsidRPr="00321563">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/кандидати са положеним правосудним испитом уместо доказа о положеном државном стручном испиту, подносе доказ о положеном правосудном испиту</w:t>
      </w:r>
      <w:r w:rsidR="004E48DC" w:rsidRPr="00321563">
        <w:rPr>
          <w:rFonts w:ascii="Times New Roman" w:hAnsi="Times New Roman" w:cs="Times New Roman"/>
          <w:sz w:val="24"/>
          <w:szCs w:val="24"/>
          <w:lang w:val="sr-Cyrl-RS"/>
        </w:rPr>
        <w:t>)</w:t>
      </w:r>
      <w:r w:rsidRPr="00321563">
        <w:rPr>
          <w:rFonts w:ascii="Times New Roman" w:hAnsi="Times New Roman" w:cs="Times New Roman"/>
          <w:sz w:val="24"/>
          <w:szCs w:val="24"/>
          <w:lang w:val="sr-Cyrl-RS"/>
        </w:rPr>
        <w:t>; 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 xml:space="preserve">копија доказа о положеном испиту за инспектора </w:t>
      </w:r>
      <w:bookmarkStart w:id="12" w:name="_Hlk237332126"/>
      <w:r w:rsidRPr="00321563">
        <w:rPr>
          <w:rFonts w:ascii="Times New Roman" w:hAnsi="Times New Roman" w:cs="Times New Roman"/>
          <w:sz w:val="24"/>
          <w:szCs w:val="24"/>
          <w:lang w:val="sr-Cyrl-RS"/>
        </w:rPr>
        <w:t xml:space="preserve">(за радна места под редним бројем </w:t>
      </w:r>
      <w:bookmarkStart w:id="13" w:name="_Hlk237331480"/>
      <w:r w:rsidR="004E48DC" w:rsidRPr="00321563">
        <w:rPr>
          <w:rFonts w:ascii="Times New Roman" w:hAnsi="Times New Roman" w:cs="Times New Roman"/>
          <w:sz w:val="24"/>
          <w:szCs w:val="24"/>
          <w:lang w:val="sr-Cyrl-RS"/>
        </w:rPr>
        <w:t>од 1. до 17.</w:t>
      </w:r>
      <w:bookmarkEnd w:id="12"/>
      <w:r w:rsidR="009C74DB" w:rsidRPr="00321563">
        <w:rPr>
          <w:rFonts w:ascii="Times New Roman" w:hAnsi="Times New Roman" w:cs="Times New Roman"/>
          <w:sz w:val="24"/>
          <w:szCs w:val="24"/>
          <w:lang w:val="sr-Cyrl-RS"/>
        </w:rPr>
        <w:t xml:space="preserve"> ( уколико кандидат има положен испит за </w:t>
      </w:r>
      <w:r w:rsidR="009C74DB" w:rsidRPr="00321563">
        <w:rPr>
          <w:rFonts w:ascii="Times New Roman" w:hAnsi="Times New Roman" w:cs="Times New Roman"/>
          <w:sz w:val="24"/>
          <w:szCs w:val="24"/>
          <w:lang w:val="sr-Cyrl-RS"/>
        </w:rPr>
        <w:lastRenderedPageBreak/>
        <w:t>инспектора)</w:t>
      </w:r>
      <w:r w:rsidRPr="00321563">
        <w:rPr>
          <w:rFonts w:ascii="Times New Roman" w:hAnsi="Times New Roman" w:cs="Times New Roman"/>
          <w:sz w:val="24"/>
          <w:szCs w:val="24"/>
          <w:lang w:val="sr-Cyrl-RS"/>
        </w:rPr>
        <w:t xml:space="preserve">); </w:t>
      </w:r>
      <w:bookmarkEnd w:id="13"/>
      <w:r w:rsidRPr="00321563">
        <w:rPr>
          <w:rFonts w:ascii="Times New Roman" w:hAnsi="Times New Roman" w:cs="Times New Roman"/>
          <w:sz w:val="24"/>
          <w:szCs w:val="24"/>
          <w:lang w:val="sr-Cyrl-RS"/>
        </w:rPr>
        <w:t>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 xml:space="preserve">копија доказа о положеном посебном стручном испиту за тржишног инспектора (за радна места под редним бројем </w:t>
      </w:r>
      <w:r w:rsidR="004E48DC" w:rsidRPr="00321563">
        <w:rPr>
          <w:rFonts w:ascii="Times New Roman" w:hAnsi="Times New Roman" w:cs="Times New Roman"/>
          <w:sz w:val="24"/>
          <w:szCs w:val="24"/>
          <w:lang w:val="sr-Cyrl-RS"/>
        </w:rPr>
        <w:t>од 1. до 17.</w:t>
      </w:r>
      <w:r w:rsidR="009C74DB" w:rsidRPr="00321563">
        <w:rPr>
          <w:rFonts w:ascii="Times New Roman" w:hAnsi="Times New Roman" w:cs="Times New Roman"/>
          <w:sz w:val="24"/>
          <w:szCs w:val="24"/>
          <w:lang w:val="sr-Cyrl-RS"/>
        </w:rPr>
        <w:t xml:space="preserve"> (уколико кандидат има положен посебан стручни испит за тржишног инспектора)</w:t>
      </w:r>
      <w:r w:rsidR="004E48DC" w:rsidRPr="00321563">
        <w:rPr>
          <w:rFonts w:ascii="Times New Roman" w:hAnsi="Times New Roman" w:cs="Times New Roman"/>
          <w:sz w:val="24"/>
          <w:szCs w:val="24"/>
          <w:lang w:val="sr-Cyrl-RS"/>
        </w:rPr>
        <w:t xml:space="preserve">); </w:t>
      </w:r>
      <w:r w:rsidRPr="00321563">
        <w:rPr>
          <w:rFonts w:ascii="Times New Roman" w:hAnsi="Times New Roman" w:cs="Times New Roman"/>
          <w:sz w:val="24"/>
          <w:szCs w:val="24"/>
          <w:lang w:val="sr-Cyrl-RS"/>
        </w:rPr>
        <w:t>оригинал или оверена фото</w:t>
      </w:r>
      <w:r w:rsidR="003C1BFD">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копија доказа о радном искуству у струци (потврда, решење и други акти из којих се види на којим пословима, у ком периоду и са којом стручном спремом је стечено радно искуство)</w:t>
      </w:r>
      <w:r w:rsidR="009C74DB" w:rsidRPr="00321563">
        <w:rPr>
          <w:rFonts w:ascii="Times New Roman" w:hAnsi="Times New Roman" w:cs="Times New Roman"/>
          <w:sz w:val="24"/>
          <w:szCs w:val="24"/>
          <w:lang w:val="sr-Cyrl-RS"/>
        </w:rPr>
        <w:t>; оригинал или оверена фото</w:t>
      </w:r>
      <w:r w:rsidR="003C1BFD">
        <w:rPr>
          <w:rFonts w:ascii="Times New Roman" w:hAnsi="Times New Roman" w:cs="Times New Roman"/>
          <w:sz w:val="24"/>
          <w:szCs w:val="24"/>
          <w:lang w:val="sr-Cyrl-RS"/>
        </w:rPr>
        <w:t>-</w:t>
      </w:r>
      <w:r w:rsidR="009C74DB" w:rsidRPr="00321563">
        <w:rPr>
          <w:rFonts w:ascii="Times New Roman" w:hAnsi="Times New Roman" w:cs="Times New Roman"/>
          <w:sz w:val="24"/>
          <w:szCs w:val="24"/>
          <w:lang w:val="sr-Cyrl-RS"/>
        </w:rPr>
        <w:t>копија доказа да кандидату није престао радни однос у државном органу због теже повреде дужности из радног односа</w:t>
      </w:r>
      <w:r w:rsidR="005D14C3" w:rsidRPr="00321563">
        <w:rPr>
          <w:rFonts w:ascii="Times New Roman" w:hAnsi="Times New Roman" w:cs="Times New Roman"/>
          <w:sz w:val="24"/>
          <w:szCs w:val="24"/>
          <w:lang w:val="sr-Cyrl-RS"/>
        </w:rPr>
        <w:t xml:space="preserve"> (за кандидате који су радили у државном органу). </w:t>
      </w:r>
      <w:r w:rsidRPr="00321563">
        <w:rPr>
          <w:rFonts w:ascii="Times New Roman" w:hAnsi="Times New Roman" w:cs="Times New Roman"/>
          <w:sz w:val="24"/>
          <w:szCs w:val="24"/>
          <w:lang w:val="sr-Cyrl-RS"/>
        </w:rPr>
        <w:t>Државни службеник који се пријављује на јавни конкурс, уместо уверења о држављанству и извода из матичне књиге рођених подноси решење о распоређивању или премештају на радно место у органу у коме ради или решење да је нераспоређен</w:t>
      </w:r>
      <w:r w:rsidR="001F7C0B" w:rsidRPr="00321563">
        <w:rPr>
          <w:rFonts w:ascii="Times New Roman" w:hAnsi="Times New Roman" w:cs="Times New Roman"/>
          <w:sz w:val="24"/>
          <w:szCs w:val="24"/>
          <w:lang w:val="sr-Cyrl-RS"/>
        </w:rPr>
        <w:t>.</w:t>
      </w:r>
    </w:p>
    <w:p w14:paraId="3B4852EA" w14:textId="47773B24" w:rsidR="003F5833" w:rsidRPr="00321563" w:rsidRDefault="004E48DC" w:rsidP="00F52ADB">
      <w:pPr>
        <w:spacing w:after="0"/>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003F5833" w:rsidRPr="00321563">
        <w:rPr>
          <w:rFonts w:ascii="Times New Roman" w:hAnsi="Times New Roman" w:cs="Times New Roman"/>
          <w:sz w:val="24"/>
          <w:szCs w:val="24"/>
          <w:lang w:val="sr-Cyrl-RS"/>
        </w:rPr>
        <w:t xml:space="preserve">Чланом 47. став 3. Закона о инспекцијском надзору („Службени гласник РС“, бр. 36/15, 44/18 - др. закон и 95/18) прописано је да лице на пробном раду које је радни однос засновало на радном месту инспектора на неодређено време и лице које је засновало радни однос на радном месту инспектора на неодређено време, а нема положен испит за инспектора, полаже испит за инспектора у року од шест месеци од дана заснивања радног односа. Ставом 6. истог члана Закона прописано је да изузетно, испит за инспектора није дужан да полаже инспектор који је на дан ступања на снагу овог закона имао најмање седам година радног искуства на пословима инспекцијског надзора и испуњава услове за обављање послова инспекцијског надзора </w:t>
      </w:r>
      <w:r w:rsidR="00D2335D" w:rsidRPr="00321563">
        <w:rPr>
          <w:rFonts w:ascii="Times New Roman" w:hAnsi="Times New Roman" w:cs="Times New Roman"/>
          <w:sz w:val="24"/>
          <w:szCs w:val="24"/>
          <w:lang w:val="sr-Cyrl-RS"/>
        </w:rPr>
        <w:t>(за радна места под редним бројем од 1. до 17.</w:t>
      </w:r>
      <w:r w:rsidR="003F5833" w:rsidRPr="00321563">
        <w:rPr>
          <w:rFonts w:ascii="Times New Roman" w:hAnsi="Times New Roman" w:cs="Times New Roman"/>
          <w:sz w:val="24"/>
          <w:szCs w:val="24"/>
          <w:lang w:val="sr-Cyrl-RS"/>
        </w:rPr>
        <w:t>).</w:t>
      </w:r>
    </w:p>
    <w:p w14:paraId="60A1AE1A" w14:textId="2335C18A" w:rsidR="003F5833" w:rsidRPr="00321563" w:rsidRDefault="0091431C" w:rsidP="00F52ADB">
      <w:pPr>
        <w:spacing w:after="0"/>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0049581B" w:rsidRPr="00321563">
        <w:rPr>
          <w:rFonts w:ascii="Times New Roman" w:hAnsi="Times New Roman" w:cs="Times New Roman"/>
          <w:sz w:val="24"/>
          <w:szCs w:val="24"/>
          <w:lang w:val="sr-Cyrl-RS"/>
        </w:rPr>
        <w:t xml:space="preserve"> </w:t>
      </w:r>
      <w:r w:rsidRPr="00321563">
        <w:rPr>
          <w:rFonts w:ascii="Times New Roman" w:hAnsi="Times New Roman" w:cs="Times New Roman"/>
          <w:sz w:val="24"/>
          <w:szCs w:val="24"/>
          <w:lang w:val="sr-Cyrl-RS"/>
        </w:rPr>
        <w:t xml:space="preserve">   </w:t>
      </w:r>
      <w:r w:rsidR="003F5833" w:rsidRPr="00321563">
        <w:rPr>
          <w:rFonts w:ascii="Times New Roman" w:hAnsi="Times New Roman" w:cs="Times New Roman"/>
          <w:sz w:val="24"/>
          <w:szCs w:val="24"/>
          <w:lang w:val="sr-Cyrl-RS"/>
        </w:rPr>
        <w:t>Кандидати који немају положен посебан стручни испит за тржишног инспектора примају се на рад уз обавезу да тај испит полажу у роковима и на начин прописан Правилником о програму и начину полагања посебног стручног испита за тржишног инспектора (</w:t>
      </w:r>
      <w:r w:rsidR="0064036C" w:rsidRPr="00321563">
        <w:rPr>
          <w:rFonts w:ascii="Times New Roman" w:hAnsi="Times New Roman" w:cs="Times New Roman"/>
          <w:sz w:val="24"/>
          <w:szCs w:val="24"/>
          <w:lang w:val="sr-Cyrl-RS"/>
        </w:rPr>
        <w:t>(</w:t>
      </w:r>
      <w:r w:rsidR="003F5833" w:rsidRPr="00321563">
        <w:rPr>
          <w:rFonts w:ascii="Times New Roman" w:hAnsi="Times New Roman" w:cs="Times New Roman"/>
          <w:sz w:val="24"/>
          <w:szCs w:val="24"/>
          <w:lang w:val="sr-Cyrl-RS"/>
        </w:rPr>
        <w:t>''Службени гласник РС'' број 59/11</w:t>
      </w:r>
      <w:r w:rsidR="0064036C" w:rsidRPr="00321563">
        <w:rPr>
          <w:rFonts w:ascii="Times New Roman" w:hAnsi="Times New Roman" w:cs="Times New Roman"/>
          <w:sz w:val="24"/>
          <w:szCs w:val="24"/>
          <w:lang w:val="sr-Cyrl-RS"/>
        </w:rPr>
        <w:t xml:space="preserve">) </w:t>
      </w:r>
      <w:r w:rsidR="00D2335D" w:rsidRPr="00321563">
        <w:rPr>
          <w:rFonts w:ascii="Times New Roman" w:hAnsi="Times New Roman" w:cs="Times New Roman"/>
          <w:sz w:val="24"/>
          <w:szCs w:val="24"/>
          <w:lang w:val="sr-Cyrl-RS"/>
        </w:rPr>
        <w:t>за радна места под редним бројем од 1. до 17.</w:t>
      </w:r>
      <w:r w:rsidR="0064036C" w:rsidRPr="00321563">
        <w:rPr>
          <w:rFonts w:ascii="Times New Roman" w:hAnsi="Times New Roman" w:cs="Times New Roman"/>
          <w:sz w:val="24"/>
          <w:szCs w:val="24"/>
          <w:lang w:val="sr-Cyrl-RS"/>
        </w:rPr>
        <w:t>)</w:t>
      </w:r>
      <w:r w:rsidR="003F5833" w:rsidRPr="00321563">
        <w:rPr>
          <w:rFonts w:ascii="Times New Roman" w:hAnsi="Times New Roman" w:cs="Times New Roman"/>
          <w:sz w:val="24"/>
          <w:szCs w:val="24"/>
          <w:lang w:val="sr-Cyrl-RS"/>
        </w:rPr>
        <w:t>.</w:t>
      </w:r>
    </w:p>
    <w:p w14:paraId="35A10625" w14:textId="2B48E616" w:rsidR="003F5833" w:rsidRPr="00321563" w:rsidRDefault="003F5833" w:rsidP="00F52ADB">
      <w:pPr>
        <w:shd w:val="clear" w:color="auto" w:fill="FFFFFF"/>
        <w:spacing w:after="0"/>
        <w:ind w:firstLine="708"/>
        <w:jc w:val="both"/>
        <w:textAlignment w:val="baseline"/>
        <w:rPr>
          <w:rFonts w:ascii="Times New Roman" w:hAnsi="Times New Roman" w:cs="Times New Roman"/>
          <w:sz w:val="24"/>
          <w:szCs w:val="24"/>
          <w:lang w:val="sr-Cyrl-RS"/>
        </w:rPr>
      </w:pPr>
      <w:r w:rsidRPr="00321563">
        <w:rPr>
          <w:rFonts w:ascii="Times New Roman" w:hAnsi="Times New Roman" w:cs="Times New Roman"/>
          <w:sz w:val="24"/>
          <w:szCs w:val="24"/>
          <w:lang w:val="sr-Cyrl-RS"/>
        </w:rPr>
        <w:t>Сви докази прилажу се у оригиналу или фото</w:t>
      </w:r>
      <w:r w:rsidR="00190F22">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копији која је оверена код јавног бележника (изузетно у градовима и општинама у којима нису именовани јавни бележници, приложени докази могу бити оверени у основним судовима, судским јединицама, пријемним канцеларијама основних судова, односно општинским управама као поверени посао). Као доказ се могу приложити и фото</w:t>
      </w:r>
      <w:r w:rsidR="00190F22">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копије докумената које су оверене пре 1. марта 2017. године у основним судовима, односно општинскоj управи. Фото</w:t>
      </w:r>
      <w:r w:rsidR="00190F22">
        <w:rPr>
          <w:rFonts w:ascii="Times New Roman" w:hAnsi="Times New Roman" w:cs="Times New Roman"/>
          <w:sz w:val="24"/>
          <w:szCs w:val="24"/>
          <w:lang w:val="sr-Cyrl-RS"/>
        </w:rPr>
        <w:t>-</w:t>
      </w:r>
      <w:r w:rsidRPr="00321563">
        <w:rPr>
          <w:rFonts w:ascii="Times New Roman" w:hAnsi="Times New Roman" w:cs="Times New Roman"/>
          <w:sz w:val="24"/>
          <w:szCs w:val="24"/>
          <w:lang w:val="sr-Cyrl-RS"/>
        </w:rPr>
        <w:t>копије докумената које нису оверене од надлежног органа неће се разматрати.</w:t>
      </w:r>
    </w:p>
    <w:p w14:paraId="32F5A9E0" w14:textId="26AFB4CF" w:rsidR="003F5833" w:rsidRPr="00321563" w:rsidRDefault="003F5833" w:rsidP="00F52ADB">
      <w:pPr>
        <w:spacing w:after="0"/>
        <w:jc w:val="both"/>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0049581B" w:rsidRPr="00321563">
        <w:rPr>
          <w:rFonts w:ascii="Times New Roman" w:hAnsi="Times New Roman" w:cs="Times New Roman"/>
          <w:sz w:val="24"/>
          <w:szCs w:val="24"/>
          <w:lang w:val="sr-Cyrl-RS"/>
        </w:rPr>
        <w:t xml:space="preserve"> </w:t>
      </w:r>
      <w:r w:rsidRPr="00321563">
        <w:rPr>
          <w:rFonts w:ascii="Times New Roman" w:hAnsi="Times New Roman" w:cs="Times New Roman"/>
          <w:sz w:val="24"/>
          <w:szCs w:val="24"/>
          <w:lang w:val="sr-Cyrl-RS"/>
        </w:rPr>
        <w:t xml:space="preserve">  Сви докази прилажу се на српском језику, у супротном морају бити преведени и оверени од стране овлашћеног судског тумача. Диплома којом се потврђује врста и степен стручне спреме/образовања, а која је стечена у иностранству мора бити нострификована у складу са Законом о високом образовању („Сл. гласник РС“, бр. 88/17, 73/18, 27/18-др.закон, 67/19, 6/20 – др.</w:t>
      </w:r>
      <w:r w:rsidR="00190F22">
        <w:rPr>
          <w:rFonts w:ascii="Times New Roman" w:hAnsi="Times New Roman" w:cs="Times New Roman"/>
          <w:sz w:val="24"/>
          <w:szCs w:val="24"/>
          <w:lang w:val="sr-Cyrl-RS"/>
        </w:rPr>
        <w:t xml:space="preserve"> </w:t>
      </w:r>
      <w:r w:rsidRPr="00321563">
        <w:rPr>
          <w:rFonts w:ascii="Times New Roman" w:hAnsi="Times New Roman" w:cs="Times New Roman"/>
          <w:sz w:val="24"/>
          <w:szCs w:val="24"/>
          <w:lang w:val="sr-Cyrl-RS"/>
        </w:rPr>
        <w:t xml:space="preserve">закони, 11/21 – аутентично тумачење, 67/21, 67/21 – др. закон , 76/23 и 19/25). </w:t>
      </w:r>
    </w:p>
    <w:p w14:paraId="713A2DDB" w14:textId="38938A7D" w:rsidR="003F5833" w:rsidRPr="00321563" w:rsidRDefault="003F5833" w:rsidP="00BC1774">
      <w:pPr>
        <w:shd w:val="clear" w:color="auto" w:fill="FFFFFF"/>
        <w:spacing w:after="0"/>
        <w:ind w:firstLine="708"/>
        <w:jc w:val="both"/>
        <w:textAlignment w:val="baseline"/>
        <w:rPr>
          <w:rFonts w:ascii="Times New Roman" w:hAnsi="Times New Roman" w:cs="Times New Roman"/>
          <w:color w:val="000000"/>
          <w:sz w:val="24"/>
          <w:szCs w:val="24"/>
          <w:shd w:val="clear" w:color="auto" w:fill="FFFFFF"/>
          <w:lang w:val="sr-Cyrl-RS"/>
        </w:rPr>
      </w:pPr>
      <w:r w:rsidRPr="00321563">
        <w:rPr>
          <w:rStyle w:val="Strong"/>
          <w:rFonts w:ascii="Times New Roman" w:hAnsi="Times New Roman" w:cs="Times New Roman"/>
          <w:color w:val="000000"/>
          <w:sz w:val="24"/>
          <w:szCs w:val="24"/>
          <w:bdr w:val="none" w:sz="0" w:space="0" w:color="auto" w:frame="1"/>
          <w:shd w:val="clear" w:color="auto" w:fill="FFFFFF"/>
          <w:lang w:val="sr-Cyrl-RS"/>
        </w:rPr>
        <w:t>Напомена:</w:t>
      </w:r>
      <w:r w:rsidR="001F4C76" w:rsidRPr="00321563">
        <w:rPr>
          <w:rStyle w:val="Strong"/>
          <w:rFonts w:ascii="Times New Roman" w:hAnsi="Times New Roman" w:cs="Times New Roman"/>
          <w:color w:val="000000"/>
          <w:sz w:val="24"/>
          <w:szCs w:val="24"/>
          <w:bdr w:val="none" w:sz="0" w:space="0" w:color="auto" w:frame="1"/>
          <w:shd w:val="clear" w:color="auto" w:fill="FFFFFF"/>
          <w:lang w:val="sr-Cyrl-RS"/>
        </w:rPr>
        <w:t xml:space="preserve"> </w:t>
      </w:r>
      <w:r w:rsidRPr="00321563">
        <w:rPr>
          <w:rFonts w:ascii="Times New Roman" w:hAnsi="Times New Roman" w:cs="Times New Roman"/>
          <w:color w:val="000000"/>
          <w:sz w:val="24"/>
          <w:szCs w:val="24"/>
          <w:shd w:val="clear" w:color="auto" w:fill="FFFFFF"/>
          <w:lang w:val="sr-Cyrl-RS"/>
        </w:rPr>
        <w:t>Документа о чињеницама о којима се води службена евиденција су: уверење о држављанству, извод из матичне књиге рођених, уверење о положеном државном стручном испиту за рад у државним органима, односно уверење о положеном правосудном испиту</w:t>
      </w:r>
      <w:r w:rsidR="005D14C3" w:rsidRPr="00321563">
        <w:rPr>
          <w:rFonts w:ascii="Times New Roman" w:hAnsi="Times New Roman" w:cs="Times New Roman"/>
          <w:color w:val="000000"/>
          <w:sz w:val="24"/>
          <w:szCs w:val="24"/>
          <w:shd w:val="clear" w:color="auto" w:fill="FFFFFF"/>
          <w:lang w:val="sr-Cyrl-RS"/>
        </w:rPr>
        <w:t xml:space="preserve">, </w:t>
      </w:r>
      <w:r w:rsidRPr="00321563">
        <w:rPr>
          <w:rFonts w:ascii="Times New Roman" w:hAnsi="Times New Roman" w:cs="Times New Roman"/>
          <w:color w:val="000000"/>
          <w:sz w:val="24"/>
          <w:szCs w:val="24"/>
          <w:shd w:val="clear" w:color="auto" w:fill="FFFFFF"/>
          <w:lang w:val="sr-Cyrl-RS"/>
        </w:rPr>
        <w:t>уверење о положеном испиту за инспектора</w:t>
      </w:r>
      <w:r w:rsidR="005D14C3" w:rsidRPr="00321563">
        <w:rPr>
          <w:rFonts w:ascii="Times New Roman" w:hAnsi="Times New Roman" w:cs="Times New Roman"/>
          <w:color w:val="000000"/>
          <w:sz w:val="24"/>
          <w:szCs w:val="24"/>
          <w:shd w:val="clear" w:color="auto" w:fill="FFFFFF"/>
          <w:lang w:val="sr-Cyrl-RS"/>
        </w:rPr>
        <w:t>, уверење о положеном посебном стручном испиту за тржишног инспектора.</w:t>
      </w:r>
    </w:p>
    <w:p w14:paraId="30E9F88F" w14:textId="19237B0D" w:rsidR="003F5833" w:rsidRPr="00321563" w:rsidRDefault="003F5833" w:rsidP="0049581B">
      <w:pPr>
        <w:shd w:val="clear" w:color="auto" w:fill="FFFFFF"/>
        <w:ind w:firstLine="708"/>
        <w:jc w:val="both"/>
        <w:textAlignment w:val="baseline"/>
        <w:rPr>
          <w:rFonts w:ascii="Times New Roman" w:hAnsi="Times New Roman" w:cs="Times New Roman"/>
          <w:sz w:val="24"/>
          <w:szCs w:val="24"/>
          <w:lang w:val="sr-Cyrl-RS"/>
        </w:rPr>
      </w:pPr>
      <w:r w:rsidRPr="00321563">
        <w:rPr>
          <w:rFonts w:ascii="Times New Roman" w:hAnsi="Times New Roman" w:cs="Times New Roman"/>
          <w:color w:val="000000"/>
          <w:sz w:val="24"/>
          <w:szCs w:val="24"/>
          <w:shd w:val="clear" w:color="auto" w:fill="FFFFFF"/>
          <w:lang w:val="sr-Cyrl-RS"/>
        </w:rPr>
        <w:t>Законом о општем управном поступку („Службени гласник РС“, бр</w:t>
      </w:r>
      <w:r w:rsidR="00240F0B">
        <w:rPr>
          <w:rFonts w:ascii="Times New Roman" w:hAnsi="Times New Roman" w:cs="Times New Roman"/>
          <w:color w:val="000000"/>
          <w:sz w:val="24"/>
          <w:szCs w:val="24"/>
          <w:shd w:val="clear" w:color="auto" w:fill="FFFFFF"/>
          <w:lang w:val="sr-Cyrl-RS"/>
        </w:rPr>
        <w:t>.</w:t>
      </w:r>
      <w:r w:rsidRPr="00321563">
        <w:rPr>
          <w:rFonts w:ascii="Times New Roman" w:hAnsi="Times New Roman" w:cs="Times New Roman"/>
          <w:color w:val="000000"/>
          <w:sz w:val="24"/>
          <w:szCs w:val="24"/>
          <w:shd w:val="clear" w:color="auto" w:fill="FFFFFF"/>
          <w:lang w:val="sr-Cyrl-RS"/>
        </w:rPr>
        <w:t xml:space="preserve"> 18/16 и 95/18) је, између осталог, прописано да су органи у обавези да по службеној дужности, када је то неопходно за одлучивање, у складу са законским роковима, бесплатно размењују, </w:t>
      </w:r>
      <w:r w:rsidRPr="00321563">
        <w:rPr>
          <w:rFonts w:ascii="Times New Roman" w:hAnsi="Times New Roman" w:cs="Times New Roman"/>
          <w:color w:val="000000"/>
          <w:sz w:val="24"/>
          <w:szCs w:val="24"/>
          <w:shd w:val="clear" w:color="auto" w:fill="FFFFFF"/>
          <w:lang w:val="sr-Cyrl-RS"/>
        </w:rPr>
        <w:lastRenderedPageBreak/>
        <w:t>врше увид, обрађују и прибављају личне податке о чињеницама садржаним у службеним евиденцијама, осим ако странка изричито изјави да ће податке прибавити сама. Потребно је да учесник конкурса у делу Изјава*, у обрасцу пријаве, заокружи на који начин жели да се прибаве његови подаци из службених евиденција.</w:t>
      </w:r>
    </w:p>
    <w:p w14:paraId="26FBB47E" w14:textId="15789302" w:rsidR="003F5833" w:rsidRPr="00321563" w:rsidRDefault="003F5833" w:rsidP="0049581B">
      <w:pPr>
        <w:shd w:val="clear" w:color="auto" w:fill="FFFFFF"/>
        <w:spacing w:after="0" w:line="240" w:lineRule="auto"/>
        <w:jc w:val="both"/>
        <w:textAlignment w:val="baseline"/>
        <w:rPr>
          <w:rFonts w:ascii="Times New Roman" w:hAnsi="Times New Roman" w:cs="Times New Roman"/>
          <w:color w:val="FF0000"/>
          <w:sz w:val="24"/>
          <w:szCs w:val="24"/>
          <w:lang w:val="sr-Cyrl-RS"/>
        </w:rPr>
      </w:pPr>
      <w:r w:rsidRPr="00321563">
        <w:rPr>
          <w:rFonts w:ascii="Times New Roman" w:hAnsi="Times New Roman" w:cs="Times New Roman"/>
          <w:b/>
          <w:sz w:val="24"/>
          <w:szCs w:val="24"/>
          <w:lang w:val="sr-Cyrl-RS"/>
        </w:rPr>
        <w:t>VII</w:t>
      </w:r>
      <w:r w:rsidRPr="00321563">
        <w:rPr>
          <w:rStyle w:val="Strong"/>
          <w:rFonts w:ascii="Times New Roman" w:hAnsi="Times New Roman" w:cs="Times New Roman"/>
          <w:color w:val="FF0000"/>
          <w:sz w:val="24"/>
          <w:szCs w:val="24"/>
          <w:bdr w:val="none" w:sz="0" w:space="0" w:color="auto" w:frame="1"/>
          <w:lang w:val="sr-Cyrl-RS"/>
        </w:rPr>
        <w:t xml:space="preserve"> </w:t>
      </w:r>
      <w:r w:rsidRPr="00321563">
        <w:rPr>
          <w:rStyle w:val="Strong"/>
          <w:rFonts w:ascii="Times New Roman" w:hAnsi="Times New Roman" w:cs="Times New Roman"/>
          <w:sz w:val="24"/>
          <w:szCs w:val="24"/>
          <w:bdr w:val="none" w:sz="0" w:space="0" w:color="auto" w:frame="1"/>
          <w:lang w:val="sr-Cyrl-RS"/>
        </w:rPr>
        <w:t>Рок за подношење доказа:</w:t>
      </w:r>
      <w:r w:rsidR="001F4C76" w:rsidRPr="00321563">
        <w:rPr>
          <w:rFonts w:ascii="Times New Roman" w:hAnsi="Times New Roman" w:cs="Times New Roman"/>
          <w:sz w:val="24"/>
          <w:szCs w:val="24"/>
          <w:lang w:val="sr-Cyrl-RS"/>
        </w:rPr>
        <w:t xml:space="preserve"> </w:t>
      </w:r>
      <w:r w:rsidRPr="00321563">
        <w:rPr>
          <w:rFonts w:ascii="Times New Roman" w:hAnsi="Times New Roman" w:cs="Times New Roman"/>
          <w:sz w:val="24"/>
          <w:szCs w:val="24"/>
          <w:lang w:val="sr-Cyrl-RS"/>
        </w:rPr>
        <w:t xml:space="preserve">кандидати који су успешно прошли претходне фазе изборног поступка, пре интервјуа са </w:t>
      </w:r>
      <w:r w:rsidR="009C74DB" w:rsidRPr="00321563">
        <w:rPr>
          <w:rFonts w:ascii="Times New Roman" w:hAnsi="Times New Roman" w:cs="Times New Roman"/>
          <w:sz w:val="24"/>
          <w:szCs w:val="24"/>
          <w:lang w:val="sr-Cyrl-RS"/>
        </w:rPr>
        <w:t>к</w:t>
      </w:r>
      <w:r w:rsidRPr="00321563">
        <w:rPr>
          <w:rFonts w:ascii="Times New Roman" w:hAnsi="Times New Roman" w:cs="Times New Roman"/>
          <w:sz w:val="24"/>
          <w:szCs w:val="24"/>
          <w:lang w:val="sr-Cyrl-RS"/>
        </w:rPr>
        <w:t xml:space="preserve">онкурсном комисијом позивају се да у року од 5 (пет) радних дана од дана пријема обавештења доставе наведене доказе који се прилажу у конкурсном поступку. </w:t>
      </w:r>
    </w:p>
    <w:p w14:paraId="21480B62" w14:textId="77777777" w:rsidR="003F5833" w:rsidRPr="00321563" w:rsidRDefault="003F5833" w:rsidP="0049581B">
      <w:pPr>
        <w:shd w:val="clear" w:color="auto" w:fill="FFFFFF"/>
        <w:spacing w:after="0" w:line="240" w:lineRule="auto"/>
        <w:ind w:firstLine="708"/>
        <w:jc w:val="both"/>
        <w:textAlignment w:val="baseline"/>
        <w:rPr>
          <w:rFonts w:ascii="Times New Roman" w:hAnsi="Times New Roman" w:cs="Times New Roman"/>
          <w:sz w:val="24"/>
          <w:szCs w:val="24"/>
          <w:lang w:val="sr-Cyrl-RS"/>
        </w:rPr>
      </w:pPr>
      <w:r w:rsidRPr="00321563">
        <w:rPr>
          <w:rFonts w:ascii="Times New Roman" w:hAnsi="Times New Roman" w:cs="Times New Roman"/>
          <w:sz w:val="24"/>
          <w:szCs w:val="24"/>
          <w:lang w:val="sr-Cyrl-RS"/>
        </w:rPr>
        <w:t>Кандидати који не доставе наведене доказе који се прилажу у конкурсном поступку, односно који на основу достављених или прибављених доказа не испуњавају услове за запослење, писмено се обавештавају да су искључени из даљег изборног поступка. Докази се достављају на адресу Министарства унутрашње и спољне трговине, Немањина 22-26, Београд.</w:t>
      </w:r>
    </w:p>
    <w:p w14:paraId="162ABCAF" w14:textId="01346E01" w:rsidR="00BC1774" w:rsidRDefault="003F5833" w:rsidP="007741A4">
      <w:pPr>
        <w:shd w:val="clear" w:color="auto" w:fill="FFFFFF"/>
        <w:spacing w:after="0" w:line="240" w:lineRule="auto"/>
        <w:jc w:val="both"/>
        <w:textAlignment w:val="baseline"/>
        <w:rPr>
          <w:rFonts w:ascii="Times New Roman" w:hAnsi="Times New Roman" w:cs="Times New Roman"/>
          <w:sz w:val="24"/>
          <w:szCs w:val="24"/>
          <w:lang w:val="sr-Cyrl-RS"/>
        </w:rPr>
      </w:pPr>
      <w:r w:rsidRPr="00321563">
        <w:rPr>
          <w:rFonts w:ascii="Times New Roman" w:hAnsi="Times New Roman" w:cs="Times New Roman"/>
          <w:sz w:val="24"/>
          <w:szCs w:val="24"/>
          <w:lang w:val="sr-Cyrl-RS"/>
        </w:rPr>
        <w:t xml:space="preserve">           </w:t>
      </w:r>
      <w:r w:rsidRPr="00321563">
        <w:rPr>
          <w:rFonts w:ascii="Times New Roman" w:hAnsi="Times New Roman" w:cs="Times New Roman"/>
          <w:b/>
          <w:sz w:val="24"/>
          <w:szCs w:val="24"/>
          <w:lang w:val="sr-Cyrl-RS"/>
        </w:rPr>
        <w:t>Напомена:</w:t>
      </w:r>
      <w:r w:rsidRPr="00321563">
        <w:rPr>
          <w:rFonts w:ascii="Times New Roman" w:hAnsi="Times New Roman" w:cs="Times New Roman"/>
          <w:sz w:val="24"/>
          <w:szCs w:val="24"/>
          <w:lang w:val="sr-Cyrl-RS"/>
        </w:rPr>
        <w:t xml:space="preserve"> </w:t>
      </w:r>
      <w:r w:rsidR="007741A4" w:rsidRPr="00321563">
        <w:rPr>
          <w:rFonts w:ascii="Times New Roman" w:hAnsi="Times New Roman" w:cs="Times New Roman"/>
          <w:sz w:val="24"/>
          <w:szCs w:val="24"/>
          <w:lang w:val="sr-Cyrl-RS"/>
        </w:rPr>
        <w:t>За в</w:t>
      </w:r>
      <w:r w:rsidRPr="00321563">
        <w:rPr>
          <w:rFonts w:ascii="Times New Roman" w:hAnsi="Times New Roman" w:cs="Times New Roman"/>
          <w:sz w:val="24"/>
          <w:szCs w:val="24"/>
          <w:lang w:val="sr-Cyrl-RS"/>
        </w:rPr>
        <w:t xml:space="preserve">ише </w:t>
      </w:r>
      <w:r w:rsidR="007741A4" w:rsidRPr="00321563">
        <w:rPr>
          <w:rFonts w:ascii="Times New Roman" w:hAnsi="Times New Roman" w:cs="Times New Roman"/>
          <w:sz w:val="24"/>
          <w:szCs w:val="24"/>
          <w:lang w:val="sr-Cyrl-RS"/>
        </w:rPr>
        <w:t xml:space="preserve">информација о радном искуству у струци и </w:t>
      </w:r>
      <w:r w:rsidRPr="00321563">
        <w:rPr>
          <w:rFonts w:ascii="Times New Roman" w:hAnsi="Times New Roman" w:cs="Times New Roman"/>
          <w:sz w:val="24"/>
          <w:szCs w:val="24"/>
          <w:lang w:val="sr-Cyrl-RS"/>
        </w:rPr>
        <w:t>потврди од послодавца коју је потребно поднети у оквиру конкурсне документације за рад у органима државе управе погледајте Мапу изборног поступка у делу Кутак на адреси https://kutak.suk.gov.rs/vodic-za-kandidate у одељку Предаја докумената.</w:t>
      </w:r>
    </w:p>
    <w:p w14:paraId="536CCC64" w14:textId="77777777" w:rsidR="00240F0B" w:rsidRPr="00321563" w:rsidRDefault="00240F0B" w:rsidP="007741A4">
      <w:pPr>
        <w:shd w:val="clear" w:color="auto" w:fill="FFFFFF"/>
        <w:spacing w:after="0" w:line="240" w:lineRule="auto"/>
        <w:jc w:val="both"/>
        <w:textAlignment w:val="baseline"/>
        <w:rPr>
          <w:rFonts w:ascii="Times New Roman" w:hAnsi="Times New Roman" w:cs="Times New Roman"/>
          <w:sz w:val="24"/>
          <w:szCs w:val="24"/>
          <w:lang w:val="sr-Cyrl-RS"/>
        </w:rPr>
      </w:pPr>
    </w:p>
    <w:p w14:paraId="2233F49E" w14:textId="18FB3147" w:rsidR="003F5833" w:rsidRPr="00321563" w:rsidRDefault="00BC1774" w:rsidP="00BC1774">
      <w:pPr>
        <w:shd w:val="clear" w:color="auto" w:fill="FFFFFF"/>
        <w:spacing w:after="0" w:line="240" w:lineRule="auto"/>
        <w:jc w:val="both"/>
        <w:textAlignment w:val="baseline"/>
        <w:rPr>
          <w:rFonts w:ascii="Times New Roman" w:hAnsi="Times New Roman" w:cs="Times New Roman"/>
          <w:i/>
          <w:iCs/>
          <w:sz w:val="24"/>
          <w:szCs w:val="24"/>
          <w:shd w:val="clear" w:color="auto" w:fill="FFFFFF"/>
          <w:lang w:val="sr-Cyrl-RS"/>
        </w:rPr>
      </w:pPr>
      <w:r w:rsidRPr="00321563">
        <w:rPr>
          <w:rFonts w:ascii="Times New Roman" w:hAnsi="Times New Roman" w:cs="Times New Roman"/>
          <w:b/>
          <w:sz w:val="24"/>
          <w:szCs w:val="24"/>
          <w:lang w:val="sr-Cyrl-RS"/>
        </w:rPr>
        <w:t xml:space="preserve">VIII </w:t>
      </w:r>
      <w:r w:rsidR="003F5833" w:rsidRPr="00321563">
        <w:rPr>
          <w:rStyle w:val="Strong"/>
          <w:rFonts w:ascii="Times New Roman" w:hAnsi="Times New Roman" w:cs="Times New Roman"/>
          <w:sz w:val="24"/>
          <w:szCs w:val="24"/>
          <w:bdr w:val="none" w:sz="0" w:space="0" w:color="auto" w:frame="1"/>
          <w:shd w:val="clear" w:color="auto" w:fill="FFFFFF"/>
          <w:lang w:val="sr-Cyrl-RS"/>
        </w:rPr>
        <w:t>Датум и место провере компетенција учесника конкурса у изборном поступку:</w:t>
      </w:r>
      <w:r w:rsidR="001F4C76" w:rsidRPr="00321563">
        <w:rPr>
          <w:rStyle w:val="Strong"/>
          <w:rFonts w:ascii="Times New Roman" w:hAnsi="Times New Roman" w:cs="Times New Roman"/>
          <w:b w:val="0"/>
          <w:sz w:val="24"/>
          <w:szCs w:val="24"/>
          <w:bdr w:val="none" w:sz="0" w:space="0" w:color="auto" w:frame="1"/>
          <w:shd w:val="clear" w:color="auto" w:fill="FFFFFF"/>
          <w:lang w:val="sr-Cyrl-RS"/>
        </w:rPr>
        <w:t xml:space="preserve"> </w:t>
      </w:r>
      <w:r w:rsidR="003F5833" w:rsidRPr="00321563">
        <w:rPr>
          <w:rStyle w:val="Strong"/>
          <w:rFonts w:ascii="Times New Roman" w:hAnsi="Times New Roman" w:cs="Times New Roman"/>
          <w:b w:val="0"/>
          <w:sz w:val="24"/>
          <w:szCs w:val="24"/>
          <w:bdr w:val="none" w:sz="0" w:space="0" w:color="auto" w:frame="1"/>
          <w:shd w:val="clear" w:color="auto" w:fill="FFFFFF"/>
          <w:lang w:val="sr-Cyrl-RS"/>
        </w:rPr>
        <w:t>С</w:t>
      </w:r>
      <w:r w:rsidR="003F5833" w:rsidRPr="00321563">
        <w:rPr>
          <w:rFonts w:ascii="Times New Roman" w:hAnsi="Times New Roman" w:cs="Times New Roman"/>
          <w:sz w:val="24"/>
          <w:szCs w:val="24"/>
          <w:shd w:val="clear" w:color="auto" w:fill="FFFFFF"/>
          <w:lang w:val="sr-Cyrl-RS"/>
        </w:rPr>
        <w:t xml:space="preserve">а учесницима конкурса чије су пријаве благовремене, допуштене, разумљиве, потпуне и који испуњавају услове предвиђене огласом о јавном конкурсу, на основу података наведених у обрасцу пријаве на конкурс, изборни поступак ће се спровести, почев од </w:t>
      </w:r>
      <w:r w:rsidR="001F67FA" w:rsidRPr="00321563">
        <w:rPr>
          <w:rFonts w:ascii="Times New Roman" w:hAnsi="Times New Roman" w:cs="Times New Roman"/>
          <w:sz w:val="24"/>
          <w:szCs w:val="24"/>
          <w:shd w:val="clear" w:color="auto" w:fill="FFFFFF"/>
          <w:lang w:val="sr-Cyrl-RS"/>
        </w:rPr>
        <w:t>15.9</w:t>
      </w:r>
      <w:r w:rsidR="003F5833" w:rsidRPr="00321563">
        <w:rPr>
          <w:rFonts w:ascii="Times New Roman" w:hAnsi="Times New Roman" w:cs="Times New Roman"/>
          <w:sz w:val="24"/>
          <w:szCs w:val="24"/>
          <w:shd w:val="clear" w:color="auto" w:fill="FFFFFF"/>
          <w:lang w:val="sr-Cyrl-RS"/>
        </w:rPr>
        <w:t>.2026. године о чему ће кандидати бити обавештени на контакте (бројеве телефона или електронске адресе) које наведу у својим пријавама.</w:t>
      </w:r>
    </w:p>
    <w:p w14:paraId="3E3C04E0" w14:textId="00736B14" w:rsidR="003F5833" w:rsidRPr="00321563" w:rsidRDefault="003F5833" w:rsidP="00A97853">
      <w:pPr>
        <w:tabs>
          <w:tab w:val="left" w:pos="720"/>
        </w:tabs>
        <w:spacing w:after="0" w:line="240" w:lineRule="auto"/>
        <w:ind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ab/>
        <w:t xml:space="preserve">Провера општих функционалних компетенција, посебних функционалних компетенција  и понашајних компетенција ће се обавити у </w:t>
      </w:r>
      <w:bookmarkStart w:id="14" w:name="_Hlk237332427"/>
      <w:r w:rsidRPr="00321563">
        <w:rPr>
          <w:rFonts w:ascii="Times New Roman" w:hAnsi="Times New Roman" w:cs="Times New Roman"/>
          <w:sz w:val="24"/>
          <w:szCs w:val="24"/>
          <w:shd w:val="clear" w:color="auto" w:fill="FFFFFF"/>
          <w:lang w:val="sr-Cyrl-RS"/>
        </w:rPr>
        <w:t>Служби за управљање кадровима, у Палати ''Србија'' Нови Београд, Булевар Михаила Пупина број 2 (источно крило)</w:t>
      </w:r>
      <w:bookmarkEnd w:id="14"/>
      <w:r w:rsidRPr="00321563">
        <w:rPr>
          <w:rFonts w:ascii="Times New Roman" w:hAnsi="Times New Roman" w:cs="Times New Roman"/>
          <w:sz w:val="24"/>
          <w:szCs w:val="24"/>
          <w:shd w:val="clear" w:color="auto" w:fill="FFFFFF"/>
          <w:lang w:val="sr-Cyrl-RS"/>
        </w:rPr>
        <w:t xml:space="preserve">. </w:t>
      </w:r>
      <w:r w:rsidR="00A97853" w:rsidRPr="00321563">
        <w:rPr>
          <w:rFonts w:ascii="Times New Roman" w:hAnsi="Times New Roman" w:cs="Times New Roman"/>
          <w:sz w:val="24"/>
          <w:szCs w:val="24"/>
          <w:shd w:val="clear" w:color="auto" w:fill="FFFFFF"/>
          <w:lang w:val="sr-Cyrl-RS"/>
        </w:rPr>
        <w:t>Интервју са комисијом ће се обавити у просторијама Министарства унутрашње и спољне трговине, Београд, Немањина 22-26.</w:t>
      </w:r>
      <w:r w:rsidRPr="00321563">
        <w:rPr>
          <w:rFonts w:ascii="Times New Roman" w:hAnsi="Times New Roman" w:cs="Times New Roman"/>
          <w:sz w:val="24"/>
          <w:szCs w:val="24"/>
          <w:shd w:val="clear" w:color="auto" w:fill="FFFFFF"/>
          <w:lang w:val="sr-Cyrl-RS"/>
        </w:rPr>
        <w:t xml:space="preserve"> Учесници конкурса који су успешно прошли једну фазу изборног поступка обавештавају се о датуму, месту и времену спровођења наредне фазе изборног поступка на контакте (бројеве телефона или електронске адресе) које наведу у својим пријавама.</w:t>
      </w:r>
    </w:p>
    <w:p w14:paraId="04970477" w14:textId="77777777" w:rsidR="00BC1774" w:rsidRPr="00321563" w:rsidRDefault="00BC1774" w:rsidP="00A97853">
      <w:pPr>
        <w:shd w:val="clear" w:color="auto" w:fill="FFFFFF"/>
        <w:suppressAutoHyphens/>
        <w:spacing w:after="0" w:line="240" w:lineRule="auto"/>
        <w:jc w:val="both"/>
        <w:textAlignment w:val="baseline"/>
        <w:rPr>
          <w:rFonts w:ascii="Times New Roman" w:hAnsi="Times New Roman" w:cs="Times New Roman"/>
          <w:sz w:val="24"/>
          <w:szCs w:val="24"/>
          <w:shd w:val="clear" w:color="auto" w:fill="FFFFFF"/>
          <w:lang w:val="sr-Cyrl-RS"/>
        </w:rPr>
      </w:pPr>
    </w:p>
    <w:p w14:paraId="1F93D70D" w14:textId="10228A44" w:rsidR="003F5833" w:rsidRPr="00321563" w:rsidRDefault="00BC1774" w:rsidP="00A97853">
      <w:pPr>
        <w:shd w:val="clear" w:color="auto" w:fill="FFFFFF"/>
        <w:suppressAutoHyphens/>
        <w:spacing w:after="0" w:line="240" w:lineRule="auto"/>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RS" w:eastAsia="zh-CN" w:bidi="hi-IN"/>
        </w:rPr>
      </w:pPr>
      <w:r w:rsidRPr="00321563">
        <w:rPr>
          <w:rStyle w:val="Strong"/>
          <w:rFonts w:ascii="Times New Roman" w:hAnsi="Times New Roman" w:cs="Times New Roman"/>
          <w:sz w:val="24"/>
          <w:szCs w:val="24"/>
          <w:bdr w:val="none" w:sz="0" w:space="0" w:color="auto" w:frame="1"/>
          <w:shd w:val="clear" w:color="auto" w:fill="FFFFFF"/>
          <w:lang w:val="sr-Cyrl-RS"/>
        </w:rPr>
        <w:t>IX</w:t>
      </w:r>
      <w:r w:rsidR="003F5833" w:rsidRPr="00321563">
        <w:rPr>
          <w:rStyle w:val="Strong"/>
          <w:rFonts w:ascii="Times New Roman" w:hAnsi="Times New Roman" w:cs="Times New Roman"/>
          <w:sz w:val="24"/>
          <w:szCs w:val="24"/>
          <w:bdr w:val="none" w:sz="0" w:space="0" w:color="auto" w:frame="1"/>
          <w:lang w:val="sr-Cyrl-RS"/>
        </w:rPr>
        <w:t xml:space="preserve"> </w:t>
      </w:r>
      <w:r w:rsidR="003F5833" w:rsidRPr="00321563">
        <w:rPr>
          <w:rFonts w:ascii="Times New Roman" w:hAnsi="Times New Roman" w:cs="Times New Roman"/>
          <w:b/>
          <w:sz w:val="24"/>
          <w:szCs w:val="24"/>
          <w:lang w:val="sr-Cyrl-RS"/>
        </w:rPr>
        <w:t>Општи услови за запослење:</w:t>
      </w:r>
      <w:r w:rsidR="003F5833" w:rsidRPr="00321563">
        <w:rPr>
          <w:rFonts w:ascii="Times New Roman" w:hAnsi="Times New Roman" w:cs="Times New Roman"/>
          <w:sz w:val="24"/>
          <w:szCs w:val="24"/>
          <w:lang w:val="sr-Cyrl-RS"/>
        </w:rPr>
        <w:t xml:space="preserve"> држављанство Републике Србије; да је учесник конкурса пунолетан; да учеснику конкурса </w:t>
      </w:r>
      <w:bookmarkStart w:id="15" w:name="_Hlk237433671"/>
      <w:r w:rsidR="003F5833" w:rsidRPr="00321563">
        <w:rPr>
          <w:rFonts w:ascii="Times New Roman" w:hAnsi="Times New Roman" w:cs="Times New Roman"/>
          <w:sz w:val="24"/>
          <w:szCs w:val="24"/>
          <w:lang w:val="sr-Cyrl-RS"/>
        </w:rPr>
        <w:t>раније није престајао радни однос у државном органу због теже повреде дужности из радног односа и да није осуђиван на казну затвора од најмање шест месеци.</w:t>
      </w:r>
      <w:r w:rsidR="003F5833" w:rsidRPr="00321563">
        <w:rPr>
          <w:rFonts w:ascii="Times New Roman" w:eastAsia="WenQuanYi Micro Hei" w:hAnsi="Times New Roman" w:cs="Times New Roman"/>
          <w:color w:val="0D0D0D" w:themeColor="text1" w:themeTint="F2"/>
          <w:kern w:val="2"/>
          <w:sz w:val="24"/>
          <w:szCs w:val="24"/>
          <w:shd w:val="clear" w:color="auto" w:fill="FFFFFF"/>
          <w:lang w:val="sr-Cyrl-RS" w:eastAsia="zh-CN" w:bidi="hi-IN"/>
        </w:rPr>
        <w:t xml:space="preserve"> </w:t>
      </w:r>
    </w:p>
    <w:bookmarkEnd w:id="15"/>
    <w:p w14:paraId="74DDAB01" w14:textId="77777777" w:rsidR="00BC1774" w:rsidRPr="00321563" w:rsidRDefault="00D2335D" w:rsidP="00BC1774">
      <w:pPr>
        <w:shd w:val="clear" w:color="auto" w:fill="FFFFFF"/>
        <w:suppressAutoHyphens/>
        <w:spacing w:after="0" w:line="240" w:lineRule="auto"/>
        <w:ind w:firstLine="720"/>
        <w:jc w:val="both"/>
        <w:textAlignment w:val="baseline"/>
        <w:rPr>
          <w:rFonts w:ascii="Times New Roman" w:eastAsia="WenQuanYi Micro Hei" w:hAnsi="Times New Roman" w:cs="Times New Roman"/>
          <w:color w:val="0D0D0D" w:themeColor="text1" w:themeTint="F2"/>
          <w:kern w:val="2"/>
          <w:sz w:val="24"/>
          <w:szCs w:val="24"/>
          <w:shd w:val="clear" w:color="auto" w:fill="FFFFFF"/>
          <w:lang w:val="sr-Cyrl-RS" w:eastAsia="zh-CN" w:bidi="hi-IN"/>
        </w:rPr>
      </w:pPr>
      <w:r w:rsidRPr="00321563">
        <w:rPr>
          <w:rFonts w:ascii="Times New Roman" w:eastAsia="WenQuanYi Micro Hei" w:hAnsi="Times New Roman" w:cs="Times New Roman"/>
          <w:color w:val="0D0D0D" w:themeColor="text1" w:themeTint="F2"/>
          <w:kern w:val="2"/>
          <w:sz w:val="24"/>
          <w:szCs w:val="24"/>
          <w:shd w:val="clear" w:color="auto" w:fill="FFFFFF"/>
          <w:lang w:val="sr-Cyrl-RS" w:eastAsia="zh-CN" w:bidi="hi-IN"/>
        </w:rPr>
        <w:t xml:space="preserve">  </w:t>
      </w:r>
    </w:p>
    <w:p w14:paraId="214A6993" w14:textId="41B643A9" w:rsidR="003F5833" w:rsidRPr="00321563" w:rsidRDefault="003F5833" w:rsidP="00BC1774">
      <w:pPr>
        <w:shd w:val="clear" w:color="auto" w:fill="FFFFFF"/>
        <w:suppressAutoHyphens/>
        <w:spacing w:after="0" w:line="240" w:lineRule="auto"/>
        <w:jc w:val="both"/>
        <w:textAlignment w:val="baseline"/>
        <w:rPr>
          <w:rStyle w:val="Strong"/>
          <w:rFonts w:ascii="Times New Roman" w:hAnsi="Times New Roman" w:cs="Times New Roman"/>
          <w:b w:val="0"/>
          <w:bCs w:val="0"/>
          <w:sz w:val="24"/>
          <w:szCs w:val="24"/>
          <w:bdr w:val="none" w:sz="0" w:space="0" w:color="auto" w:frame="1"/>
          <w:shd w:val="clear" w:color="auto" w:fill="FFFFFF"/>
          <w:lang w:val="sr-Cyrl-RS"/>
        </w:rPr>
      </w:pPr>
      <w:r w:rsidRPr="00321563">
        <w:rPr>
          <w:rFonts w:ascii="Times New Roman" w:hAnsi="Times New Roman" w:cs="Times New Roman"/>
          <w:b/>
          <w:sz w:val="24"/>
          <w:szCs w:val="24"/>
          <w:lang w:val="sr-Cyrl-RS"/>
        </w:rPr>
        <w:t>X</w:t>
      </w: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 </w:t>
      </w:r>
      <w:r w:rsidRPr="00321563">
        <w:rPr>
          <w:rStyle w:val="Strong"/>
          <w:rFonts w:ascii="Times New Roman" w:hAnsi="Times New Roman" w:cs="Times New Roman"/>
          <w:sz w:val="24"/>
          <w:szCs w:val="24"/>
          <w:bdr w:val="none" w:sz="0" w:space="0" w:color="auto" w:frame="1"/>
          <w:shd w:val="clear" w:color="auto" w:fill="FFFFFF"/>
          <w:lang w:val="sr-Cyrl-RS"/>
        </w:rPr>
        <w:t xml:space="preserve">Трајање радног односа: </w:t>
      </w:r>
      <w:r w:rsidRPr="00321563">
        <w:rPr>
          <w:rStyle w:val="Strong"/>
          <w:rFonts w:ascii="Times New Roman" w:hAnsi="Times New Roman" w:cs="Times New Roman"/>
          <w:b w:val="0"/>
          <w:bCs w:val="0"/>
          <w:sz w:val="24"/>
          <w:szCs w:val="24"/>
          <w:bdr w:val="none" w:sz="0" w:space="0" w:color="auto" w:frame="1"/>
          <w:shd w:val="clear" w:color="auto" w:fill="FFFFFF"/>
          <w:lang w:val="sr-Cyrl-RS"/>
        </w:rPr>
        <w:t>За сва</w:t>
      </w:r>
      <w:r w:rsidRPr="00321563">
        <w:rPr>
          <w:rStyle w:val="Strong"/>
          <w:rFonts w:ascii="Times New Roman" w:hAnsi="Times New Roman" w:cs="Times New Roman"/>
          <w:sz w:val="24"/>
          <w:szCs w:val="24"/>
          <w:bdr w:val="none" w:sz="0" w:space="0" w:color="auto" w:frame="1"/>
          <w:shd w:val="clear" w:color="auto" w:fill="FFFFFF"/>
          <w:lang w:val="sr-Cyrl-RS"/>
        </w:rPr>
        <w:t xml:space="preserve"> </w:t>
      </w:r>
      <w:r w:rsidRPr="00321563">
        <w:rPr>
          <w:rStyle w:val="Strong"/>
          <w:rFonts w:ascii="Times New Roman" w:hAnsi="Times New Roman" w:cs="Times New Roman"/>
          <w:b w:val="0"/>
          <w:bCs w:val="0"/>
          <w:sz w:val="24"/>
          <w:szCs w:val="24"/>
          <w:bdr w:val="none" w:sz="0" w:space="0" w:color="auto" w:frame="1"/>
          <w:shd w:val="clear" w:color="auto" w:fill="FFFFFF"/>
          <w:lang w:val="sr-Cyrl-RS"/>
        </w:rPr>
        <w:t>радна места радни однос се заснива на неодређено време.</w:t>
      </w:r>
    </w:p>
    <w:p w14:paraId="1491EE7E" w14:textId="77777777" w:rsidR="00BC1774" w:rsidRPr="00321563" w:rsidRDefault="00BC1774" w:rsidP="00BC1774">
      <w:pPr>
        <w:shd w:val="clear" w:color="auto" w:fill="FFFFFF"/>
        <w:suppressAutoHyphens/>
        <w:spacing w:after="0" w:line="240" w:lineRule="auto"/>
        <w:jc w:val="both"/>
        <w:textAlignment w:val="baseline"/>
        <w:rPr>
          <w:rStyle w:val="Strong"/>
          <w:rFonts w:ascii="Times New Roman" w:eastAsia="WenQuanYi Micro Hei" w:hAnsi="Times New Roman" w:cs="Times New Roman"/>
          <w:b w:val="0"/>
          <w:bCs w:val="0"/>
          <w:color w:val="0D0D0D" w:themeColor="text1" w:themeTint="F2"/>
          <w:kern w:val="2"/>
          <w:sz w:val="24"/>
          <w:szCs w:val="24"/>
          <w:shd w:val="clear" w:color="auto" w:fill="FFFFFF"/>
          <w:lang w:val="sr-Cyrl-RS" w:eastAsia="zh-CN" w:bidi="hi-IN"/>
        </w:rPr>
      </w:pPr>
    </w:p>
    <w:p w14:paraId="3EC0F874" w14:textId="00DAA5A3" w:rsidR="003F5833" w:rsidRPr="00321563" w:rsidRDefault="003F5833" w:rsidP="003F5833">
      <w:pPr>
        <w:tabs>
          <w:tab w:val="left" w:pos="709"/>
        </w:tabs>
        <w:spacing w:line="240" w:lineRule="auto"/>
        <w:ind w:right="-36"/>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XI Лиц</w:t>
      </w:r>
      <w:r w:rsidR="00D2335D" w:rsidRPr="00321563">
        <w:rPr>
          <w:rFonts w:ascii="Times New Roman" w:hAnsi="Times New Roman" w:cs="Times New Roman"/>
          <w:b/>
          <w:sz w:val="24"/>
          <w:szCs w:val="24"/>
          <w:lang w:val="sr-Cyrl-RS"/>
        </w:rPr>
        <w:t>а</w:t>
      </w:r>
      <w:r w:rsidRPr="00321563">
        <w:rPr>
          <w:rFonts w:ascii="Times New Roman" w:hAnsi="Times New Roman" w:cs="Times New Roman"/>
          <w:b/>
          <w:sz w:val="24"/>
          <w:szCs w:val="24"/>
          <w:lang w:val="sr-Cyrl-RS"/>
        </w:rPr>
        <w:t xml:space="preserve"> кој</w:t>
      </w:r>
      <w:r w:rsidR="00D2335D" w:rsidRPr="00321563">
        <w:rPr>
          <w:rFonts w:ascii="Times New Roman" w:hAnsi="Times New Roman" w:cs="Times New Roman"/>
          <w:b/>
          <w:sz w:val="24"/>
          <w:szCs w:val="24"/>
          <w:lang w:val="sr-Cyrl-RS"/>
        </w:rPr>
        <w:t>а</w:t>
      </w:r>
      <w:r w:rsidRPr="00321563">
        <w:rPr>
          <w:rFonts w:ascii="Times New Roman" w:hAnsi="Times New Roman" w:cs="Times New Roman"/>
          <w:b/>
          <w:sz w:val="24"/>
          <w:szCs w:val="24"/>
          <w:lang w:val="sr-Cyrl-RS"/>
        </w:rPr>
        <w:t xml:space="preserve"> </w:t>
      </w:r>
      <w:r w:rsidR="00D2335D" w:rsidRPr="00321563">
        <w:rPr>
          <w:rFonts w:ascii="Times New Roman" w:hAnsi="Times New Roman" w:cs="Times New Roman"/>
          <w:b/>
          <w:sz w:val="24"/>
          <w:szCs w:val="24"/>
          <w:lang w:val="sr-Cyrl-RS"/>
        </w:rPr>
        <w:t>су</w:t>
      </w:r>
      <w:r w:rsidRPr="00321563">
        <w:rPr>
          <w:rFonts w:ascii="Times New Roman" w:hAnsi="Times New Roman" w:cs="Times New Roman"/>
          <w:b/>
          <w:sz w:val="24"/>
          <w:szCs w:val="24"/>
          <w:lang w:val="sr-Cyrl-RS"/>
        </w:rPr>
        <w:t xml:space="preserve"> задужен</w:t>
      </w:r>
      <w:r w:rsidR="00D2335D" w:rsidRPr="00321563">
        <w:rPr>
          <w:rFonts w:ascii="Times New Roman" w:hAnsi="Times New Roman" w:cs="Times New Roman"/>
          <w:b/>
          <w:sz w:val="24"/>
          <w:szCs w:val="24"/>
          <w:lang w:val="sr-Cyrl-RS"/>
        </w:rPr>
        <w:t>а</w:t>
      </w:r>
      <w:r w:rsidRPr="00321563">
        <w:rPr>
          <w:rFonts w:ascii="Times New Roman" w:hAnsi="Times New Roman" w:cs="Times New Roman"/>
          <w:b/>
          <w:sz w:val="24"/>
          <w:szCs w:val="24"/>
          <w:lang w:val="sr-Cyrl-RS"/>
        </w:rPr>
        <w:t xml:space="preserve"> за давање обавештења о конкурсу:</w:t>
      </w:r>
      <w:r w:rsidRPr="00321563">
        <w:rPr>
          <w:rFonts w:ascii="Times New Roman" w:hAnsi="Times New Roman" w:cs="Times New Roman"/>
          <w:sz w:val="24"/>
          <w:szCs w:val="24"/>
          <w:lang w:val="sr-Cyrl-RS"/>
        </w:rPr>
        <w:t xml:space="preserve"> Маја Наков и Станка Ђуришић Никотић</w:t>
      </w:r>
      <w:r w:rsidR="001F4C76" w:rsidRPr="00321563">
        <w:rPr>
          <w:rFonts w:ascii="Times New Roman" w:hAnsi="Times New Roman" w:cs="Times New Roman"/>
          <w:sz w:val="24"/>
          <w:szCs w:val="24"/>
          <w:lang w:val="sr-Cyrl-RS"/>
        </w:rPr>
        <w:t>,</w:t>
      </w:r>
      <w:r w:rsidRPr="00321563">
        <w:rPr>
          <w:rFonts w:ascii="Times New Roman" w:hAnsi="Times New Roman" w:cs="Times New Roman"/>
          <w:sz w:val="24"/>
          <w:szCs w:val="24"/>
          <w:lang w:val="sr-Cyrl-RS"/>
        </w:rPr>
        <w:t xml:space="preserve"> контакт телефон: 011-3616269</w:t>
      </w:r>
      <w:r w:rsidR="001F4C76" w:rsidRPr="00321563">
        <w:rPr>
          <w:rFonts w:ascii="Times New Roman" w:hAnsi="Times New Roman" w:cs="Times New Roman"/>
          <w:sz w:val="24"/>
          <w:szCs w:val="24"/>
          <w:lang w:val="sr-Cyrl-RS"/>
        </w:rPr>
        <w:t>.</w:t>
      </w:r>
    </w:p>
    <w:p w14:paraId="0C0861FF" w14:textId="06FC1CCF" w:rsidR="003F5833" w:rsidRPr="00321563" w:rsidRDefault="003F5833" w:rsidP="003F5833">
      <w:pPr>
        <w:tabs>
          <w:tab w:val="left" w:pos="720"/>
          <w:tab w:val="left" w:pos="851"/>
        </w:tabs>
        <w:spacing w:line="240" w:lineRule="auto"/>
        <w:ind w:right="-36"/>
        <w:jc w:val="both"/>
        <w:rPr>
          <w:rFonts w:ascii="Times New Roman" w:hAnsi="Times New Roman" w:cs="Times New Roman"/>
          <w:sz w:val="24"/>
          <w:szCs w:val="24"/>
          <w:lang w:val="sr-Cyrl-RS"/>
        </w:rPr>
      </w:pPr>
      <w:r w:rsidRPr="00321563">
        <w:rPr>
          <w:rFonts w:ascii="Times New Roman" w:hAnsi="Times New Roman" w:cs="Times New Roman"/>
          <w:b/>
          <w:sz w:val="24"/>
          <w:szCs w:val="24"/>
          <w:lang w:val="sr-Cyrl-RS"/>
        </w:rPr>
        <w:t xml:space="preserve">XII Адреса на коју се подноси попуњен образац пријаве на конкурс: </w:t>
      </w:r>
      <w:r w:rsidRPr="00321563">
        <w:rPr>
          <w:rFonts w:ascii="Times New Roman" w:hAnsi="Times New Roman" w:cs="Times New Roman"/>
          <w:sz w:val="24"/>
          <w:szCs w:val="24"/>
          <w:lang w:val="sr-Cyrl-RS"/>
        </w:rPr>
        <w:t>Пријаве на конкурс шаљу се поштом или предају непосредно на писарници Министарства унутрашње и спољне трговине, Немањина 22-26, Београд, са назнаком „За јавни конкурс за попуњавање извршилач</w:t>
      </w:r>
      <w:r w:rsidR="00AD59E0" w:rsidRPr="00321563">
        <w:rPr>
          <w:rFonts w:ascii="Times New Roman" w:hAnsi="Times New Roman" w:cs="Times New Roman"/>
          <w:sz w:val="24"/>
          <w:szCs w:val="24"/>
          <w:lang w:val="sr-Cyrl-RS"/>
        </w:rPr>
        <w:t>ких</w:t>
      </w:r>
      <w:r w:rsidRPr="00321563">
        <w:rPr>
          <w:rFonts w:ascii="Times New Roman" w:hAnsi="Times New Roman" w:cs="Times New Roman"/>
          <w:sz w:val="24"/>
          <w:szCs w:val="24"/>
          <w:lang w:val="sr-Cyrl-RS"/>
        </w:rPr>
        <w:t xml:space="preserve"> радн</w:t>
      </w:r>
      <w:r w:rsidR="00AD59E0" w:rsidRPr="00321563">
        <w:rPr>
          <w:rFonts w:ascii="Times New Roman" w:hAnsi="Times New Roman" w:cs="Times New Roman"/>
          <w:sz w:val="24"/>
          <w:szCs w:val="24"/>
          <w:lang w:val="sr-Cyrl-RS"/>
        </w:rPr>
        <w:t>их</w:t>
      </w:r>
      <w:r w:rsidRPr="00321563">
        <w:rPr>
          <w:rFonts w:ascii="Times New Roman" w:hAnsi="Times New Roman" w:cs="Times New Roman"/>
          <w:sz w:val="24"/>
          <w:szCs w:val="24"/>
          <w:lang w:val="sr-Cyrl-RS"/>
        </w:rPr>
        <w:t xml:space="preserve"> места” (назив</w:t>
      </w:r>
      <w:r w:rsidR="00AD59E0" w:rsidRPr="00321563">
        <w:rPr>
          <w:rFonts w:ascii="Times New Roman" w:hAnsi="Times New Roman" w:cs="Times New Roman"/>
          <w:sz w:val="24"/>
          <w:szCs w:val="24"/>
          <w:lang w:val="sr-Cyrl-RS"/>
        </w:rPr>
        <w:t xml:space="preserve"> одређеног</w:t>
      </w:r>
      <w:r w:rsidRPr="00321563">
        <w:rPr>
          <w:rFonts w:ascii="Times New Roman" w:hAnsi="Times New Roman" w:cs="Times New Roman"/>
          <w:sz w:val="24"/>
          <w:szCs w:val="24"/>
          <w:lang w:val="sr-Cyrl-RS"/>
        </w:rPr>
        <w:t xml:space="preserve"> радног места).</w:t>
      </w:r>
    </w:p>
    <w:p w14:paraId="78928D6B" w14:textId="0590A570" w:rsidR="003F5833" w:rsidRPr="00321563" w:rsidRDefault="003F5833" w:rsidP="00BC1774">
      <w:pPr>
        <w:spacing w:line="240" w:lineRule="auto"/>
        <w:jc w:val="both"/>
        <w:rPr>
          <w:rFonts w:ascii="Times New Roman" w:eastAsia="Times New Roman" w:hAnsi="Times New Roman" w:cs="Times New Roman"/>
          <w:color w:val="000000"/>
          <w:sz w:val="24"/>
          <w:szCs w:val="24"/>
          <w:shd w:val="clear" w:color="auto" w:fill="FFFFFF"/>
          <w:lang w:val="sr-Cyrl-RS" w:eastAsia="sr-Latn-RS"/>
        </w:rPr>
      </w:pP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lastRenderedPageBreak/>
        <w:t>X</w:t>
      </w:r>
      <w:r w:rsidR="00BC1774" w:rsidRPr="00321563">
        <w:rPr>
          <w:rFonts w:ascii="Times New Roman" w:hAnsi="Times New Roman" w:cs="Times New Roman"/>
          <w:b/>
          <w:sz w:val="24"/>
          <w:szCs w:val="24"/>
          <w:lang w:val="sr-Cyrl-RS"/>
        </w:rPr>
        <w:t>III</w:t>
      </w:r>
      <w:r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 Начин достављања одлуке о избору кандидата:</w:t>
      </w:r>
      <w:r w:rsidR="00BC1774" w:rsidRPr="00321563">
        <w:rPr>
          <w:rFonts w:ascii="Times New Roman" w:eastAsia="Times New Roman" w:hAnsi="Times New Roman" w:cs="Times New Roman"/>
          <w:b/>
          <w:bCs/>
          <w:color w:val="000000"/>
          <w:sz w:val="24"/>
          <w:szCs w:val="24"/>
          <w:bdr w:val="none" w:sz="0" w:space="0" w:color="auto" w:frame="1"/>
          <w:shd w:val="clear" w:color="auto" w:fill="FFFFFF"/>
          <w:lang w:val="sr-Cyrl-RS" w:eastAsia="sr-Latn-RS"/>
        </w:rPr>
        <w:t xml:space="preserve"> </w:t>
      </w:r>
      <w:r w:rsidRPr="00321563">
        <w:rPr>
          <w:rFonts w:ascii="Times New Roman" w:eastAsia="Times New Roman" w:hAnsi="Times New Roman" w:cs="Times New Roman"/>
          <w:color w:val="000000"/>
          <w:sz w:val="24"/>
          <w:szCs w:val="24"/>
          <w:shd w:val="clear" w:color="auto" w:fill="FFFFFF"/>
          <w:lang w:val="sr-Cyrl-RS" w:eastAsia="sr-Latn-RS"/>
        </w:rPr>
        <w:t>Решење о пријему у радни однос јавно ће се објавити на веб презентацији органа и огласној табли органа у сврху обавештавања јавности и кандидата који су учествовали у изборном поступку о исходу конкурсног поступка и остваривања права на жалбу. Достава свим кандидатима који су учествовали у изборном поступку сматра се извршеном истеком 15 дана од дана објављивања решења на веб презентацији и огласној табли органа.</w:t>
      </w:r>
    </w:p>
    <w:p w14:paraId="510AE807" w14:textId="77777777" w:rsidR="003F5833" w:rsidRPr="00321563" w:rsidRDefault="003F5833" w:rsidP="003F5833">
      <w:pPr>
        <w:spacing w:line="240" w:lineRule="auto"/>
        <w:ind w:right="-36" w:firstLine="720"/>
        <w:jc w:val="both"/>
        <w:rPr>
          <w:rStyle w:val="Strong"/>
          <w:rFonts w:ascii="Times New Roman" w:hAnsi="Times New Roman" w:cs="Times New Roman"/>
          <w:sz w:val="24"/>
          <w:szCs w:val="24"/>
          <w:u w:val="single"/>
          <w:bdr w:val="none" w:sz="0" w:space="0" w:color="auto" w:frame="1"/>
          <w:shd w:val="clear" w:color="auto" w:fill="FFFFFF"/>
          <w:lang w:val="sr-Cyrl-RS"/>
        </w:rPr>
      </w:pPr>
      <w:r w:rsidRPr="00321563">
        <w:rPr>
          <w:rStyle w:val="Strong"/>
          <w:rFonts w:ascii="Times New Roman" w:hAnsi="Times New Roman" w:cs="Times New Roman"/>
          <w:sz w:val="24"/>
          <w:szCs w:val="24"/>
          <w:u w:val="single"/>
          <w:bdr w:val="none" w:sz="0" w:space="0" w:color="auto" w:frame="1"/>
          <w:shd w:val="clear" w:color="auto" w:fill="FFFFFF"/>
          <w:lang w:val="sr-Cyrl-RS"/>
        </w:rPr>
        <w:t>НАПОМЕНE</w:t>
      </w:r>
    </w:p>
    <w:p w14:paraId="2A744862" w14:textId="77777777" w:rsidR="003F5833" w:rsidRPr="00321563" w:rsidRDefault="003F5833" w:rsidP="00505866">
      <w:pPr>
        <w:spacing w:after="0" w:line="240" w:lineRule="auto"/>
        <w:ind w:right="-36" w:firstLine="720"/>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Сагласно члану 9. Закона о државним службеницима, кандидатима су при запошљавању у државни орган под једнаким условима доступна сва радна места и избор кандидата врши на основу провере компетенција.</w:t>
      </w:r>
    </w:p>
    <w:p w14:paraId="4A09AA66" w14:textId="77777777" w:rsidR="003F5833" w:rsidRPr="00321563" w:rsidRDefault="003F5833" w:rsidP="00505866">
      <w:pPr>
        <w:spacing w:after="0" w:line="240" w:lineRule="auto"/>
        <w:ind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color w:val="FF0000"/>
          <w:sz w:val="24"/>
          <w:szCs w:val="24"/>
          <w:shd w:val="clear" w:color="auto" w:fill="FFFFFF"/>
          <w:lang w:val="sr-Cyrl-RS"/>
        </w:rPr>
        <w:t xml:space="preserve">             </w:t>
      </w:r>
      <w:r w:rsidRPr="00321563">
        <w:rPr>
          <w:rFonts w:ascii="Times New Roman" w:hAnsi="Times New Roman" w:cs="Times New Roman"/>
          <w:sz w:val="24"/>
          <w:szCs w:val="24"/>
          <w:shd w:val="clear" w:color="auto" w:fill="FFFFFF"/>
          <w:lang w:val="sr-Cyrl-RS"/>
        </w:rPr>
        <w:t xml:space="preserve">Положен државни стручни испит није услов нити предност за заснивање радног односа. </w:t>
      </w:r>
    </w:p>
    <w:p w14:paraId="6FDAD9E0" w14:textId="77777777" w:rsidR="003F5833" w:rsidRPr="00321563" w:rsidRDefault="003F5833" w:rsidP="00505866">
      <w:pPr>
        <w:spacing w:after="0" w:line="240" w:lineRule="auto"/>
        <w:ind w:right="-36" w:firstLine="720"/>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 xml:space="preserve">Кандидати који први пут заснивају радни однос у државном органу подлежу пробном раду од 6 месеци. Кандидати без положеног државног стручног испита примају се на рад под условом да тај испит положе до окончања пробног рада. </w:t>
      </w:r>
    </w:p>
    <w:p w14:paraId="39E569E0" w14:textId="77777777" w:rsidR="003F5833" w:rsidRPr="00321563" w:rsidRDefault="003F5833" w:rsidP="00505866">
      <w:pPr>
        <w:tabs>
          <w:tab w:val="left" w:pos="720"/>
        </w:tabs>
        <w:spacing w:after="0" w:line="240" w:lineRule="auto"/>
        <w:ind w:left="12"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sz w:val="24"/>
          <w:szCs w:val="24"/>
          <w:shd w:val="clear" w:color="auto" w:fill="FFFFFF"/>
          <w:lang w:val="sr-Cyrl-RS"/>
        </w:rPr>
        <w:tab/>
        <w:t xml:space="preserve">Неблаговремене, недопуштене, неразумљиве или непотпуне пријаве, биће одбачене решењем конкурсне комисије. </w:t>
      </w:r>
    </w:p>
    <w:p w14:paraId="311B87D3" w14:textId="6A422496" w:rsidR="003F5833" w:rsidRPr="00321563" w:rsidRDefault="003F5833" w:rsidP="00505866">
      <w:pPr>
        <w:tabs>
          <w:tab w:val="left" w:pos="720"/>
        </w:tabs>
        <w:spacing w:after="0" w:line="240" w:lineRule="auto"/>
        <w:ind w:left="12"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color w:val="FF0000"/>
          <w:sz w:val="24"/>
          <w:szCs w:val="24"/>
          <w:shd w:val="clear" w:color="auto" w:fill="FFFFFF"/>
          <w:lang w:val="sr-Cyrl-RS"/>
        </w:rPr>
        <w:tab/>
      </w:r>
      <w:r w:rsidRPr="00321563">
        <w:rPr>
          <w:rFonts w:ascii="Times New Roman" w:hAnsi="Times New Roman" w:cs="Times New Roman"/>
          <w:sz w:val="24"/>
          <w:szCs w:val="24"/>
          <w:shd w:val="clear" w:color="auto" w:fill="FFFFFF"/>
          <w:lang w:val="sr-Cyrl-RS"/>
        </w:rPr>
        <w:t xml:space="preserve">Јавни конкурс спроводи </w:t>
      </w:r>
      <w:r w:rsidR="009C74DB" w:rsidRPr="00321563">
        <w:rPr>
          <w:rFonts w:ascii="Times New Roman" w:hAnsi="Times New Roman" w:cs="Times New Roman"/>
          <w:sz w:val="24"/>
          <w:szCs w:val="24"/>
          <w:shd w:val="clear" w:color="auto" w:fill="FFFFFF"/>
          <w:lang w:val="sr-Cyrl-RS"/>
        </w:rPr>
        <w:t>к</w:t>
      </w:r>
      <w:r w:rsidRPr="00321563">
        <w:rPr>
          <w:rFonts w:ascii="Times New Roman" w:hAnsi="Times New Roman" w:cs="Times New Roman"/>
          <w:sz w:val="24"/>
          <w:szCs w:val="24"/>
          <w:shd w:val="clear" w:color="auto" w:fill="FFFFFF"/>
          <w:lang w:val="sr-Cyrl-RS"/>
        </w:rPr>
        <w:t>онкурсна комисија коју је именовао министар</w:t>
      </w:r>
      <w:r w:rsidRPr="00321563">
        <w:rPr>
          <w:rFonts w:ascii="Times New Roman" w:hAnsi="Times New Roman" w:cs="Times New Roman"/>
          <w:sz w:val="24"/>
          <w:szCs w:val="24"/>
          <w:lang w:val="sr-Cyrl-RS"/>
        </w:rPr>
        <w:t xml:space="preserve"> </w:t>
      </w:r>
      <w:r w:rsidRPr="00321563">
        <w:rPr>
          <w:rFonts w:ascii="Times New Roman" w:hAnsi="Times New Roman" w:cs="Times New Roman"/>
          <w:sz w:val="24"/>
          <w:szCs w:val="24"/>
          <w:shd w:val="clear" w:color="auto" w:fill="FFFFFF"/>
          <w:lang w:val="sr-Cyrl-RS"/>
        </w:rPr>
        <w:t xml:space="preserve">унутрашње и спољне трговине. </w:t>
      </w:r>
    </w:p>
    <w:p w14:paraId="08366E24" w14:textId="77777777" w:rsidR="003F5833" w:rsidRPr="00321563" w:rsidRDefault="003F5833" w:rsidP="00505866">
      <w:pPr>
        <w:tabs>
          <w:tab w:val="left" w:pos="720"/>
        </w:tabs>
        <w:spacing w:after="0" w:line="240" w:lineRule="auto"/>
        <w:ind w:left="12" w:right="-36"/>
        <w:jc w:val="both"/>
        <w:rPr>
          <w:rFonts w:ascii="Times New Roman" w:hAnsi="Times New Roman" w:cs="Times New Roman"/>
          <w:sz w:val="24"/>
          <w:szCs w:val="24"/>
          <w:shd w:val="clear" w:color="auto" w:fill="FFFFFF"/>
          <w:lang w:val="sr-Cyrl-RS"/>
        </w:rPr>
      </w:pPr>
      <w:r w:rsidRPr="00321563">
        <w:rPr>
          <w:rFonts w:ascii="Times New Roman" w:hAnsi="Times New Roman" w:cs="Times New Roman"/>
          <w:color w:val="FF0000"/>
          <w:sz w:val="24"/>
          <w:szCs w:val="24"/>
          <w:shd w:val="clear" w:color="auto" w:fill="FFFFFF"/>
          <w:lang w:val="sr-Cyrl-RS"/>
        </w:rPr>
        <w:tab/>
      </w:r>
      <w:r w:rsidRPr="00321563">
        <w:rPr>
          <w:rFonts w:ascii="Times New Roman" w:hAnsi="Times New Roman" w:cs="Times New Roman"/>
          <w:sz w:val="24"/>
          <w:szCs w:val="24"/>
          <w:shd w:val="clear" w:color="auto" w:fill="FFFFFF"/>
          <w:lang w:val="sr-Cyrl-RS"/>
        </w:rPr>
        <w:t xml:space="preserve">Овај конкурс се објављује на интернет презентацији и огласној табли Министарства унутрашње и спољне трговине, на интернет презентацији Службе за управљање кадровима, на порталу е-управе, на интернет презентацији, огласној табли и периодичном издању огласа Националне службе за запошљавање. </w:t>
      </w:r>
    </w:p>
    <w:p w14:paraId="2CBCE5FE" w14:textId="0FEA02BB" w:rsidR="003F5833" w:rsidRPr="00321563" w:rsidRDefault="003F5833" w:rsidP="00240F0B">
      <w:pPr>
        <w:tabs>
          <w:tab w:val="left" w:pos="720"/>
        </w:tabs>
        <w:spacing w:after="0" w:line="240" w:lineRule="auto"/>
        <w:ind w:left="12" w:right="-36"/>
        <w:jc w:val="both"/>
        <w:rPr>
          <w:rFonts w:ascii="Times New Roman" w:hAnsi="Times New Roman" w:cs="Times New Roman"/>
          <w:sz w:val="24"/>
          <w:szCs w:val="24"/>
          <w:lang w:val="sr-Cyrl-RS"/>
        </w:rPr>
      </w:pPr>
      <w:r w:rsidRPr="00321563">
        <w:rPr>
          <w:rFonts w:ascii="Times New Roman" w:hAnsi="Times New Roman" w:cs="Times New Roman"/>
          <w:sz w:val="24"/>
          <w:szCs w:val="24"/>
          <w:shd w:val="clear" w:color="auto" w:fill="FFFFFF"/>
          <w:lang w:val="sr-Cyrl-RS"/>
        </w:rPr>
        <w:tab/>
        <w:t>Сви изрази, појмови, именице, придеви и глаголи у овом огласу који су употребљени у мушком граматичком роду, односе се без дискриминације и на особе женског пола.</w:t>
      </w:r>
    </w:p>
    <w:p w14:paraId="2C355401" w14:textId="77777777" w:rsidR="002F182B" w:rsidRPr="00321563" w:rsidRDefault="002F182B">
      <w:pPr>
        <w:rPr>
          <w:rFonts w:ascii="Times New Roman" w:hAnsi="Times New Roman" w:cs="Times New Roman"/>
          <w:sz w:val="24"/>
          <w:szCs w:val="24"/>
          <w:lang w:val="sr-Cyrl-RS"/>
        </w:rPr>
      </w:pPr>
    </w:p>
    <w:sectPr w:rsidR="002F182B" w:rsidRPr="003215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211A11"/>
    <w:multiLevelType w:val="hybridMultilevel"/>
    <w:tmpl w:val="2680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611941"/>
    <w:multiLevelType w:val="hybridMultilevel"/>
    <w:tmpl w:val="2AE4CE7A"/>
    <w:lvl w:ilvl="0" w:tplc="6C22AE6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463116"/>
    <w:multiLevelType w:val="hybridMultilevel"/>
    <w:tmpl w:val="B2B8F06A"/>
    <w:lvl w:ilvl="0" w:tplc="6C22AE6E">
      <w:numFmt w:val="bullet"/>
      <w:lvlText w:val="-"/>
      <w:lvlJc w:val="left"/>
      <w:pPr>
        <w:ind w:left="720" w:hanging="360"/>
      </w:pPr>
      <w:rPr>
        <w:rFonts w:ascii="Calibri" w:eastAsia="Times New Roma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F76FFC"/>
    <w:multiLevelType w:val="hybridMultilevel"/>
    <w:tmpl w:val="C4B258FE"/>
    <w:lvl w:ilvl="0" w:tplc="6C22AE6E">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33"/>
    <w:rsid w:val="000C2895"/>
    <w:rsid w:val="00100879"/>
    <w:rsid w:val="00190F22"/>
    <w:rsid w:val="00192E56"/>
    <w:rsid w:val="001F4C76"/>
    <w:rsid w:val="001F67FA"/>
    <w:rsid w:val="001F7C0B"/>
    <w:rsid w:val="00214E61"/>
    <w:rsid w:val="00240F0B"/>
    <w:rsid w:val="00295021"/>
    <w:rsid w:val="002F182B"/>
    <w:rsid w:val="00321563"/>
    <w:rsid w:val="0038061D"/>
    <w:rsid w:val="00392176"/>
    <w:rsid w:val="003C1BFD"/>
    <w:rsid w:val="003F2A59"/>
    <w:rsid w:val="003F5833"/>
    <w:rsid w:val="0047416B"/>
    <w:rsid w:val="0049581B"/>
    <w:rsid w:val="004E48DC"/>
    <w:rsid w:val="004E4D01"/>
    <w:rsid w:val="00505866"/>
    <w:rsid w:val="00567BBF"/>
    <w:rsid w:val="00581A3A"/>
    <w:rsid w:val="00587CA8"/>
    <w:rsid w:val="005D14C3"/>
    <w:rsid w:val="0064036C"/>
    <w:rsid w:val="006C409E"/>
    <w:rsid w:val="00764840"/>
    <w:rsid w:val="007741A4"/>
    <w:rsid w:val="00842DD7"/>
    <w:rsid w:val="0091431C"/>
    <w:rsid w:val="00931E33"/>
    <w:rsid w:val="009A4976"/>
    <w:rsid w:val="009B5465"/>
    <w:rsid w:val="009C74DB"/>
    <w:rsid w:val="00A00E2A"/>
    <w:rsid w:val="00A6258A"/>
    <w:rsid w:val="00A97853"/>
    <w:rsid w:val="00AD59E0"/>
    <w:rsid w:val="00B102FB"/>
    <w:rsid w:val="00BC1774"/>
    <w:rsid w:val="00BD20A5"/>
    <w:rsid w:val="00BD4421"/>
    <w:rsid w:val="00BE3131"/>
    <w:rsid w:val="00C24FC6"/>
    <w:rsid w:val="00C5585C"/>
    <w:rsid w:val="00C93FD9"/>
    <w:rsid w:val="00D2335D"/>
    <w:rsid w:val="00D316C5"/>
    <w:rsid w:val="00DC7088"/>
    <w:rsid w:val="00E32B93"/>
    <w:rsid w:val="00E76158"/>
    <w:rsid w:val="00E91AB8"/>
    <w:rsid w:val="00EB08F1"/>
    <w:rsid w:val="00F52ADB"/>
    <w:rsid w:val="00F6560C"/>
    <w:rsid w:val="00F76EAA"/>
    <w:rsid w:val="00FD1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174A"/>
  <w15:chartTrackingRefBased/>
  <w15:docId w15:val="{AD09BAFF-3BD3-41F0-AD80-7A35146BA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5833"/>
    <w:rPr>
      <w:lang w:val="sr-Latn-R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F5833"/>
    <w:rPr>
      <w:b/>
      <w:bCs/>
    </w:rPr>
  </w:style>
  <w:style w:type="paragraph" w:styleId="ListParagraph">
    <w:name w:val="List Paragraph"/>
    <w:basedOn w:val="Normal"/>
    <w:link w:val="ListParagraphChar"/>
    <w:uiPriority w:val="34"/>
    <w:qFormat/>
    <w:rsid w:val="003F5833"/>
    <w:pPr>
      <w:ind w:left="720"/>
      <w:contextualSpacing/>
    </w:pPr>
  </w:style>
  <w:style w:type="character" w:styleId="Hyperlink">
    <w:name w:val="Hyperlink"/>
    <w:basedOn w:val="DefaultParagraphFont"/>
    <w:uiPriority w:val="99"/>
    <w:unhideWhenUsed/>
    <w:rsid w:val="003F5833"/>
    <w:rPr>
      <w:color w:val="0563C1" w:themeColor="hyperlink"/>
      <w:u w:val="single"/>
    </w:rPr>
  </w:style>
  <w:style w:type="paragraph" w:styleId="NoSpacing">
    <w:name w:val="No Spacing"/>
    <w:link w:val="NoSpacingChar"/>
    <w:uiPriority w:val="1"/>
    <w:qFormat/>
    <w:rsid w:val="003F5833"/>
    <w:pPr>
      <w:spacing w:after="0" w:line="240" w:lineRule="auto"/>
    </w:pPr>
    <w:rPr>
      <w:lang w:val="sr-Latn-RS"/>
    </w:rPr>
  </w:style>
  <w:style w:type="character" w:customStyle="1" w:styleId="NoSpacingChar">
    <w:name w:val="No Spacing Char"/>
    <w:link w:val="NoSpacing"/>
    <w:uiPriority w:val="1"/>
    <w:rsid w:val="003F5833"/>
    <w:rPr>
      <w:lang w:val="sr-Latn-RS"/>
    </w:rPr>
  </w:style>
  <w:style w:type="character" w:customStyle="1" w:styleId="ng-star-inserted">
    <w:name w:val="ng-star-inserted"/>
    <w:basedOn w:val="DefaultParagraphFont"/>
    <w:rsid w:val="003F5833"/>
  </w:style>
  <w:style w:type="character" w:customStyle="1" w:styleId="ListParagraphChar">
    <w:name w:val="List Paragraph Char"/>
    <w:link w:val="ListParagraph"/>
    <w:uiPriority w:val="34"/>
    <w:qFormat/>
    <w:locked/>
    <w:rsid w:val="003F5833"/>
    <w:rPr>
      <w:lang w:val="sr-Latn-RS"/>
    </w:rPr>
  </w:style>
  <w:style w:type="paragraph" w:customStyle="1" w:styleId="CharChar1">
    <w:name w:val="Char Char1"/>
    <w:basedOn w:val="Normal"/>
    <w:rsid w:val="00BD20A5"/>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44624">
      <w:bodyDiv w:val="1"/>
      <w:marLeft w:val="0"/>
      <w:marRight w:val="0"/>
      <w:marTop w:val="0"/>
      <w:marBottom w:val="0"/>
      <w:divBdr>
        <w:top w:val="none" w:sz="0" w:space="0" w:color="auto"/>
        <w:left w:val="none" w:sz="0" w:space="0" w:color="auto"/>
        <w:bottom w:val="none" w:sz="0" w:space="0" w:color="auto"/>
        <w:right w:val="none" w:sz="0" w:space="0" w:color="auto"/>
      </w:divBdr>
    </w:div>
    <w:div w:id="270018003">
      <w:bodyDiv w:val="1"/>
      <w:marLeft w:val="0"/>
      <w:marRight w:val="0"/>
      <w:marTop w:val="0"/>
      <w:marBottom w:val="0"/>
      <w:divBdr>
        <w:top w:val="none" w:sz="0" w:space="0" w:color="auto"/>
        <w:left w:val="none" w:sz="0" w:space="0" w:color="auto"/>
        <w:bottom w:val="none" w:sz="0" w:space="0" w:color="auto"/>
        <w:right w:val="none" w:sz="0" w:space="0" w:color="auto"/>
      </w:divBdr>
    </w:div>
    <w:div w:id="982658605">
      <w:bodyDiv w:val="1"/>
      <w:marLeft w:val="0"/>
      <w:marRight w:val="0"/>
      <w:marTop w:val="0"/>
      <w:marBottom w:val="0"/>
      <w:divBdr>
        <w:top w:val="none" w:sz="0" w:space="0" w:color="auto"/>
        <w:left w:val="none" w:sz="0" w:space="0" w:color="auto"/>
        <w:bottom w:val="none" w:sz="0" w:space="0" w:color="auto"/>
        <w:right w:val="none" w:sz="0" w:space="0" w:color="auto"/>
      </w:divBdr>
    </w:div>
    <w:div w:id="1189761322">
      <w:bodyDiv w:val="1"/>
      <w:marLeft w:val="0"/>
      <w:marRight w:val="0"/>
      <w:marTop w:val="0"/>
      <w:marBottom w:val="0"/>
      <w:divBdr>
        <w:top w:val="none" w:sz="0" w:space="0" w:color="auto"/>
        <w:left w:val="none" w:sz="0" w:space="0" w:color="auto"/>
        <w:bottom w:val="none" w:sz="0" w:space="0" w:color="auto"/>
        <w:right w:val="none" w:sz="0" w:space="0" w:color="auto"/>
      </w:divBdr>
    </w:div>
    <w:div w:id="1354651397">
      <w:bodyDiv w:val="1"/>
      <w:marLeft w:val="0"/>
      <w:marRight w:val="0"/>
      <w:marTop w:val="0"/>
      <w:marBottom w:val="0"/>
      <w:divBdr>
        <w:top w:val="none" w:sz="0" w:space="0" w:color="auto"/>
        <w:left w:val="none" w:sz="0" w:space="0" w:color="auto"/>
        <w:bottom w:val="none" w:sz="0" w:space="0" w:color="auto"/>
        <w:right w:val="none" w:sz="0" w:space="0" w:color="auto"/>
      </w:divBdr>
    </w:div>
    <w:div w:id="2136092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tak.suk.gov.rs/vodic-za-kandidate" TargetMode="External"/><Relationship Id="rId3" Type="http://schemas.openxmlformats.org/officeDocument/2006/relationships/settings" Target="settings.xml"/><Relationship Id="rId7" Type="http://schemas.openxmlformats.org/officeDocument/2006/relationships/hyperlink" Target="https://kutak.suk.gov.rs/kutak%20znan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st.gov.rs" TargetMode="External"/><Relationship Id="rId5" Type="http://schemas.openxmlformats.org/officeDocument/2006/relationships/hyperlink" Target="http://www.suk.gov.r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445</TotalTime>
  <Pages>17</Pages>
  <Words>7878</Words>
  <Characters>44909</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Grujic</dc:creator>
  <cp:keywords/>
  <dc:description/>
  <cp:lastModifiedBy>Jelena Zdravkovic</cp:lastModifiedBy>
  <cp:revision>59</cp:revision>
  <cp:lastPrinted>2026-08-11T09:02:00Z</cp:lastPrinted>
  <dcterms:created xsi:type="dcterms:W3CDTF">2026-08-11T06:44:00Z</dcterms:created>
  <dcterms:modified xsi:type="dcterms:W3CDTF">2026-08-26T09:50:00Z</dcterms:modified>
</cp:coreProperties>
</file>